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09D73" w14:textId="0144423F" w:rsidR="00897FC5" w:rsidRPr="000D3DD7" w:rsidRDefault="0075416A" w:rsidP="0075416A">
      <w:pPr>
        <w:pStyle w:val="SHARON"/>
        <w:rPr>
          <w:rFonts w:ascii="Garamond" w:hAnsi="Garamond"/>
        </w:rPr>
      </w:pPr>
      <w:r w:rsidRPr="000D3DD7">
        <w:rPr>
          <w:rFonts w:ascii="Garamond" w:hAnsi="Garamond"/>
        </w:rPr>
        <w:t xml:space="preserve">WEEK 7:  Color </w:t>
      </w:r>
      <w:r w:rsidR="0027472B" w:rsidRPr="000D3DD7">
        <w:rPr>
          <w:rFonts w:ascii="Garamond" w:hAnsi="Garamond"/>
        </w:rPr>
        <w:t xml:space="preserve">with </w:t>
      </w:r>
      <w:r w:rsidR="00897FC5" w:rsidRPr="000D3DD7">
        <w:rPr>
          <w:rFonts w:ascii="Garamond" w:hAnsi="Garamond"/>
        </w:rPr>
        <w:t>Pencils</w:t>
      </w:r>
      <w:r w:rsidR="00897FC5" w:rsidRPr="000D3DD7">
        <w:rPr>
          <w:rFonts w:ascii="Garamond" w:hAnsi="Garamond"/>
        </w:rPr>
        <w:tab/>
      </w:r>
      <w:r w:rsidR="00897FC5" w:rsidRPr="000D3DD7">
        <w:rPr>
          <w:rFonts w:ascii="Garamond" w:hAnsi="Garamond"/>
        </w:rPr>
        <w:tab/>
        <w:t xml:space="preserve"> </w:t>
      </w:r>
      <w:r w:rsidR="00897FC5" w:rsidRPr="000D3DD7">
        <w:rPr>
          <w:rFonts w:ascii="Garamond" w:hAnsi="Garamond"/>
        </w:rPr>
        <w:tab/>
        <w:t xml:space="preserve"> </w:t>
      </w:r>
      <w:r w:rsidR="00897FC5" w:rsidRPr="000D3DD7">
        <w:rPr>
          <w:rFonts w:ascii="Garamond" w:hAnsi="Garamond"/>
        </w:rPr>
        <w:tab/>
        <w:t xml:space="preserve">    </w:t>
      </w:r>
      <w:r w:rsidR="00897FC5" w:rsidRPr="000D3DD7">
        <w:rPr>
          <w:rFonts w:ascii="Garamond" w:hAnsi="Garamond"/>
        </w:rPr>
        <w:tab/>
        <w:t xml:space="preserve">    </w:t>
      </w:r>
      <w:r w:rsidR="00897FC5" w:rsidRPr="000D3DD7">
        <w:rPr>
          <w:rFonts w:ascii="Garamond" w:hAnsi="Garamond"/>
        </w:rPr>
        <w:tab/>
      </w:r>
      <w:r w:rsidR="00897FC5" w:rsidRPr="000D3DD7">
        <w:rPr>
          <w:rFonts w:ascii="Garamond" w:hAnsi="Garamond"/>
        </w:rPr>
        <w:tab/>
      </w:r>
    </w:p>
    <w:p w14:paraId="0375242A" w14:textId="0F4455D6" w:rsidR="00897FC5" w:rsidRPr="000D3DD7" w:rsidRDefault="0075416A" w:rsidP="0027472B">
      <w:pPr>
        <w:rPr>
          <w:rFonts w:ascii="Garamond" w:hAnsi="Garamond"/>
          <w:b/>
          <w:sz w:val="20"/>
          <w:szCs w:val="22"/>
        </w:rPr>
      </w:pPr>
      <w:r w:rsidRPr="000D3DD7">
        <w:rPr>
          <w:rFonts w:ascii="Garamond" w:hAnsi="Garamond"/>
          <w:b/>
          <w:noProof/>
          <w:sz w:val="20"/>
          <w:szCs w:val="22"/>
        </w:rPr>
        <mc:AlternateContent>
          <mc:Choice Requires="wps">
            <w:drawing>
              <wp:anchor distT="0" distB="0" distL="114300" distR="114300" simplePos="0" relativeHeight="251659264" behindDoc="0" locked="0" layoutInCell="1" allowOverlap="1" wp14:anchorId="4B9DAA7D" wp14:editId="0E952CED">
                <wp:simplePos x="0" y="0"/>
                <wp:positionH relativeFrom="column">
                  <wp:posOffset>-62865</wp:posOffset>
                </wp:positionH>
                <wp:positionV relativeFrom="paragraph">
                  <wp:posOffset>113030</wp:posOffset>
                </wp:positionV>
                <wp:extent cx="2609215" cy="153924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609215" cy="15392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BF3E30" w14:textId="0A203681" w:rsidR="00F744BB" w:rsidRDefault="00F744BB">
                            <w:r>
                              <w:rPr>
                                <w:noProof/>
                              </w:rPr>
                              <w:drawing>
                                <wp:inline distT="0" distB="0" distL="0" distR="0" wp14:anchorId="0F633DEF" wp14:editId="1337167E">
                                  <wp:extent cx="2425700" cy="1437640"/>
                                  <wp:effectExtent l="0" t="0" r="0" b="10160"/>
                                  <wp:docPr id="2" name="Picture 2" descr="Macintosh HD:Users:sharongiesfeldt-vanruiswyk:Desktop:Color_Pencil_by_magne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rongiesfeldt-vanruiswyk:Desktop:Color_Pencil_by_magneb6.jpg"/>
                                          <pic:cNvPicPr>
                                            <a:picLocks noChangeAspect="1" noChangeArrowheads="1"/>
                                          </pic:cNvPicPr>
                                        </pic:nvPicPr>
                                        <pic:blipFill rotWithShape="1">
                                          <a:blip r:embed="rId6">
                                            <a:extLst>
                                              <a:ext uri="{BEBA8EAE-BF5A-486C-A8C5-ECC9F3942E4B}">
                                                <a14:imgProps xmlns:a14="http://schemas.microsoft.com/office/drawing/2010/main">
                                                  <a14:imgLayer r:embed="rId7">
                                                    <a14:imgEffect>
                                                      <a14:brightnessContrast contrast="-40000"/>
                                                    </a14:imgEffect>
                                                  </a14:imgLayer>
                                                </a14:imgProps>
                                              </a:ext>
                                              <a:ext uri="{28A0092B-C50C-407E-A947-70E740481C1C}">
                                                <a14:useLocalDpi xmlns:a14="http://schemas.microsoft.com/office/drawing/2010/main" val="0"/>
                                              </a:ext>
                                            </a:extLst>
                                          </a:blip>
                                          <a:srcRect l="-1" r="-4087" b="22545"/>
                                          <a:stretch/>
                                        </pic:blipFill>
                                        <pic:spPr bwMode="auto">
                                          <a:xfrm>
                                            <a:off x="0" y="0"/>
                                            <a:ext cx="2425700" cy="143764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9pt;margin-top:8.9pt;width:205.45pt;height:121.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" filled="f" stroked="f">
                <v:textbox style="mso-fit-shape-to-text:t">
                  <w:txbxContent>
                    <w:p w14:paraId="66BF3E30" w14:textId="0A203681" w:rsidR="00F744BB" w:rsidRDefault="00F744BB">
                      <w:r>
                        <w:rPr>
                          <w:noProof/>
                        </w:rPr>
                        <w:drawing>
                          <wp:inline distT="0" distB="0" distL="0" distR="0" wp14:anchorId="0F633DEF" wp14:editId="1337167E">
                            <wp:extent cx="2425700" cy="1437640"/>
                            <wp:effectExtent l="0" t="0" r="0" b="10160"/>
                            <wp:docPr id="2" name="Picture 2" descr="Macintosh HD:Users:sharongiesfeldt-vanruiswyk:Desktop:Color_Pencil_by_magne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rongiesfeldt-vanruiswyk:Desktop:Color_Pencil_by_magneb6.jpg"/>
                                    <pic:cNvPicPr>
                                      <a:picLocks noChangeAspect="1" noChangeArrowheads="1"/>
                                    </pic:cNvPicPr>
                                  </pic:nvPicPr>
                                  <pic:blipFill rotWithShape="1">
                                    <a:blip r:embed="rId6">
                                      <a:extLst>
                                        <a:ext uri="{BEBA8EAE-BF5A-486C-A8C5-ECC9F3942E4B}">
                                          <a14:imgProps xmlns:a14="http://schemas.microsoft.com/office/drawing/2010/main">
                                            <a14:imgLayer r:embed="rId7">
                                              <a14:imgEffect>
                                                <a14:brightnessContrast contrast="-40000"/>
                                              </a14:imgEffect>
                                            </a14:imgLayer>
                                          </a14:imgProps>
                                        </a:ext>
                                        <a:ext uri="{28A0092B-C50C-407E-A947-70E740481C1C}">
                                          <a14:useLocalDpi xmlns:a14="http://schemas.microsoft.com/office/drawing/2010/main" val="0"/>
                                        </a:ext>
                                      </a:extLst>
                                    </a:blip>
                                    <a:srcRect l="-1" r="-4087" b="22545"/>
                                    <a:stretch/>
                                  </pic:blipFill>
                                  <pic:spPr bwMode="auto">
                                    <a:xfrm>
                                      <a:off x="0" y="0"/>
                                      <a:ext cx="2425700" cy="143764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p w14:paraId="6E38AC6D" w14:textId="1F3829CC" w:rsidR="00897FC5" w:rsidRPr="000D3DD7" w:rsidRDefault="00897FC5" w:rsidP="0027472B">
      <w:pPr>
        <w:rPr>
          <w:rFonts w:ascii="Garamond" w:hAnsi="Garamond"/>
          <w:b/>
          <w:sz w:val="22"/>
          <w:szCs w:val="22"/>
        </w:rPr>
      </w:pPr>
      <w:r w:rsidRPr="000D3DD7">
        <w:rPr>
          <w:rFonts w:ascii="Garamond" w:hAnsi="Garamond"/>
          <w:b/>
          <w:sz w:val="22"/>
          <w:szCs w:val="22"/>
        </w:rPr>
        <w:t>Critique of Assessment #6</w:t>
      </w:r>
      <w:r w:rsidR="0075416A" w:rsidRPr="000D3DD7">
        <w:rPr>
          <w:rFonts w:ascii="Garamond" w:hAnsi="Garamond"/>
          <w:b/>
          <w:sz w:val="22"/>
          <w:szCs w:val="22"/>
        </w:rPr>
        <w:t xml:space="preserve"> -- Still Life with Visual Texture</w:t>
      </w:r>
    </w:p>
    <w:p w14:paraId="0F3BD10E" w14:textId="77777777" w:rsidR="00897FC5" w:rsidRPr="000D3DD7" w:rsidRDefault="00897FC5" w:rsidP="0027472B">
      <w:pPr>
        <w:rPr>
          <w:rFonts w:ascii="Garamond" w:hAnsi="Garamond"/>
          <w:sz w:val="20"/>
        </w:rPr>
      </w:pPr>
      <w:r w:rsidRPr="000D3DD7">
        <w:rPr>
          <w:rFonts w:ascii="Garamond" w:hAnsi="Garamond"/>
          <w:sz w:val="20"/>
        </w:rPr>
        <w:t>You will present your Assessment from last week, including your compositional sketches, to the class and instructor. When you are showing your work, be prepared to discuss your subject matter, the media you used, your lighting, your use of value to show texture, and your composition. Also discuss how you feel about the assignment (the process), and the overall look of your finished piece. (Are you satisfied? What did you like/dislike? What did you learn?) The instructor and the class will provide feedback about the impression your drawing has made. Be open and receptive to this feedback if you are serious about improving your skills as an artist and designer. You have until the next grading period to make any necessary changes or additions.</w:t>
      </w:r>
    </w:p>
    <w:p w14:paraId="3E086958" w14:textId="77777777" w:rsidR="00C50C48" w:rsidRDefault="00C50C48" w:rsidP="0027472B">
      <w:pPr>
        <w:rPr>
          <w:rFonts w:ascii="Garamond" w:hAnsi="Garamond"/>
          <w:b/>
          <w:szCs w:val="22"/>
        </w:rPr>
      </w:pPr>
    </w:p>
    <w:p w14:paraId="3382C478" w14:textId="77777777" w:rsidR="00897FC5" w:rsidRPr="000D3DD7" w:rsidRDefault="00897FC5" w:rsidP="0027472B">
      <w:pPr>
        <w:rPr>
          <w:rFonts w:ascii="Garamond" w:hAnsi="Garamond"/>
          <w:b/>
          <w:szCs w:val="22"/>
        </w:rPr>
      </w:pPr>
      <w:bookmarkStart w:id="0" w:name="_GoBack"/>
      <w:bookmarkEnd w:id="0"/>
      <w:r w:rsidRPr="000D3DD7">
        <w:rPr>
          <w:rFonts w:ascii="Garamond" w:hAnsi="Garamond"/>
          <w:b/>
          <w:szCs w:val="22"/>
        </w:rPr>
        <w:t>Introduction to Colored Pencils</w:t>
      </w:r>
    </w:p>
    <w:p w14:paraId="43669772" w14:textId="77777777" w:rsidR="0075416A" w:rsidRPr="000D3DD7" w:rsidRDefault="00897FC5" w:rsidP="0027472B">
      <w:pPr>
        <w:rPr>
          <w:rFonts w:ascii="Garamond" w:hAnsi="Garamond" w:cs="Verdana"/>
          <w:sz w:val="20"/>
          <w:szCs w:val="20"/>
        </w:rPr>
      </w:pPr>
      <w:r w:rsidRPr="000D3DD7">
        <w:rPr>
          <w:rFonts w:ascii="Garamond" w:hAnsi="Garamond" w:cs="Verdana"/>
          <w:iCs/>
          <w:sz w:val="20"/>
          <w:szCs w:val="20"/>
        </w:rPr>
        <w:t>Today we will</w:t>
      </w:r>
      <w:r w:rsidRPr="000D3DD7">
        <w:rPr>
          <w:rFonts w:ascii="Garamond" w:hAnsi="Garamond" w:cs="Verdana"/>
          <w:sz w:val="20"/>
          <w:szCs w:val="20"/>
        </w:rPr>
        <w:t xml:space="preserve"> take a look at </w:t>
      </w:r>
      <w:r w:rsidRPr="000D3DD7">
        <w:rPr>
          <w:rFonts w:ascii="Garamond" w:hAnsi="Garamond" w:cs="Verdana"/>
          <w:iCs/>
          <w:sz w:val="20"/>
          <w:szCs w:val="20"/>
        </w:rPr>
        <w:t>colored pencils</w:t>
      </w:r>
      <w:r w:rsidRPr="000D3DD7">
        <w:rPr>
          <w:rFonts w:ascii="Garamond" w:hAnsi="Garamond" w:cs="Verdana"/>
          <w:sz w:val="20"/>
          <w:szCs w:val="20"/>
        </w:rPr>
        <w:t xml:space="preserve"> and the proper </w:t>
      </w:r>
      <w:r w:rsidRPr="000D3DD7">
        <w:rPr>
          <w:rFonts w:ascii="Garamond" w:hAnsi="Garamond" w:cs="Verdana"/>
          <w:iCs/>
          <w:sz w:val="20"/>
          <w:szCs w:val="20"/>
        </w:rPr>
        <w:t>techniques</w:t>
      </w:r>
      <w:r w:rsidRPr="000D3DD7">
        <w:rPr>
          <w:rFonts w:ascii="Garamond" w:hAnsi="Garamond" w:cs="Verdana"/>
          <w:sz w:val="20"/>
          <w:szCs w:val="20"/>
        </w:rPr>
        <w:t xml:space="preserve"> for drawing with them. You’ll have more success working with colored pencils if you follow a few guidelines such as </w:t>
      </w:r>
    </w:p>
    <w:p w14:paraId="383B9400" w14:textId="77777777" w:rsidR="0075416A" w:rsidRPr="000D3DD7" w:rsidRDefault="00897FC5" w:rsidP="0075416A">
      <w:pPr>
        <w:pStyle w:val="ListParagraph"/>
        <w:numPr>
          <w:ilvl w:val="0"/>
          <w:numId w:val="1"/>
        </w:numPr>
        <w:rPr>
          <w:rFonts w:ascii="Garamond" w:hAnsi="Garamond" w:cs="Verdana"/>
          <w:sz w:val="20"/>
          <w:szCs w:val="20"/>
        </w:rPr>
      </w:pPr>
      <w:proofErr w:type="gramStart"/>
      <w:r w:rsidRPr="000D3DD7">
        <w:rPr>
          <w:rFonts w:ascii="Garamond" w:hAnsi="Garamond" w:cs="Verdana"/>
          <w:b/>
          <w:sz w:val="20"/>
          <w:szCs w:val="20"/>
        </w:rPr>
        <w:t>keeping</w:t>
      </w:r>
      <w:proofErr w:type="gramEnd"/>
      <w:r w:rsidRPr="000D3DD7">
        <w:rPr>
          <w:rFonts w:ascii="Garamond" w:hAnsi="Garamond" w:cs="Verdana"/>
          <w:b/>
          <w:sz w:val="20"/>
          <w:szCs w:val="20"/>
        </w:rPr>
        <w:t xml:space="preserve"> your pencils sharp</w:t>
      </w:r>
      <w:r w:rsidR="00BB5EF3" w:rsidRPr="000D3DD7">
        <w:rPr>
          <w:rFonts w:ascii="Garamond" w:hAnsi="Garamond" w:cs="Verdana"/>
          <w:sz w:val="20"/>
          <w:szCs w:val="20"/>
        </w:rPr>
        <w:t xml:space="preserve">, </w:t>
      </w:r>
    </w:p>
    <w:p w14:paraId="4353EA04" w14:textId="77777777" w:rsidR="0075416A" w:rsidRPr="000D3DD7" w:rsidRDefault="00BB5EF3" w:rsidP="0075416A">
      <w:pPr>
        <w:pStyle w:val="ListParagraph"/>
        <w:numPr>
          <w:ilvl w:val="0"/>
          <w:numId w:val="1"/>
        </w:numPr>
        <w:rPr>
          <w:rFonts w:ascii="Garamond" w:hAnsi="Garamond" w:cs="Verdana"/>
          <w:sz w:val="20"/>
          <w:szCs w:val="20"/>
        </w:rPr>
      </w:pPr>
      <w:proofErr w:type="gramStart"/>
      <w:r w:rsidRPr="000D3DD7">
        <w:rPr>
          <w:rFonts w:ascii="Garamond" w:hAnsi="Garamond" w:cs="Verdana"/>
          <w:sz w:val="20"/>
          <w:szCs w:val="20"/>
        </w:rPr>
        <w:t>layering</w:t>
      </w:r>
      <w:proofErr w:type="gramEnd"/>
      <w:r w:rsidR="00897FC5" w:rsidRPr="000D3DD7">
        <w:rPr>
          <w:rFonts w:ascii="Garamond" w:hAnsi="Garamond" w:cs="Verdana"/>
          <w:sz w:val="20"/>
          <w:szCs w:val="20"/>
        </w:rPr>
        <w:t xml:space="preserve"> up the color</w:t>
      </w:r>
      <w:r w:rsidRPr="000D3DD7">
        <w:rPr>
          <w:rFonts w:ascii="Garamond" w:hAnsi="Garamond" w:cs="Verdana"/>
          <w:sz w:val="20"/>
          <w:szCs w:val="20"/>
        </w:rPr>
        <w:t xml:space="preserve"> and value</w:t>
      </w:r>
      <w:r w:rsidR="00897FC5" w:rsidRPr="000D3DD7">
        <w:rPr>
          <w:rFonts w:ascii="Garamond" w:hAnsi="Garamond" w:cs="Verdana"/>
          <w:sz w:val="20"/>
          <w:szCs w:val="20"/>
        </w:rPr>
        <w:t xml:space="preserve"> </w:t>
      </w:r>
      <w:r w:rsidR="00897FC5" w:rsidRPr="000D3DD7">
        <w:rPr>
          <w:rFonts w:ascii="Garamond" w:hAnsi="Garamond" w:cs="Verdana"/>
          <w:b/>
          <w:sz w:val="20"/>
          <w:szCs w:val="20"/>
        </w:rPr>
        <w:t>gradually</w:t>
      </w:r>
      <w:r w:rsidR="00897FC5" w:rsidRPr="000D3DD7">
        <w:rPr>
          <w:rFonts w:ascii="Garamond" w:hAnsi="Garamond" w:cs="Verdana"/>
          <w:sz w:val="20"/>
          <w:szCs w:val="20"/>
        </w:rPr>
        <w:t xml:space="preserve">, </w:t>
      </w:r>
    </w:p>
    <w:p w14:paraId="3AB7F893" w14:textId="0251F6C4" w:rsidR="00111047" w:rsidRPr="000D3DD7" w:rsidRDefault="00897FC5" w:rsidP="0075416A">
      <w:pPr>
        <w:pStyle w:val="ListParagraph"/>
        <w:numPr>
          <w:ilvl w:val="0"/>
          <w:numId w:val="1"/>
        </w:numPr>
        <w:rPr>
          <w:rFonts w:ascii="Garamond" w:hAnsi="Garamond" w:cs="Verdana"/>
          <w:sz w:val="20"/>
          <w:szCs w:val="20"/>
        </w:rPr>
      </w:pPr>
      <w:proofErr w:type="gramStart"/>
      <w:r w:rsidRPr="000D3DD7">
        <w:rPr>
          <w:rFonts w:ascii="Garamond" w:hAnsi="Garamond" w:cs="Verdana"/>
          <w:sz w:val="20"/>
          <w:szCs w:val="20"/>
        </w:rPr>
        <w:t>mixing</w:t>
      </w:r>
      <w:proofErr w:type="gramEnd"/>
      <w:r w:rsidRPr="000D3DD7">
        <w:rPr>
          <w:rFonts w:ascii="Garamond" w:hAnsi="Garamond" w:cs="Verdana"/>
          <w:sz w:val="20"/>
          <w:szCs w:val="20"/>
        </w:rPr>
        <w:t xml:space="preserve"> </w:t>
      </w:r>
      <w:r w:rsidRPr="000D3DD7">
        <w:rPr>
          <w:rFonts w:ascii="Garamond" w:hAnsi="Garamond" w:cs="Verdana"/>
          <w:b/>
          <w:sz w:val="20"/>
          <w:szCs w:val="20"/>
        </w:rPr>
        <w:t>multiple colors</w:t>
      </w:r>
      <w:r w:rsidR="0075416A" w:rsidRPr="000D3DD7">
        <w:rPr>
          <w:rFonts w:ascii="Garamond" w:hAnsi="Garamond" w:cs="Verdana"/>
          <w:sz w:val="20"/>
          <w:szCs w:val="20"/>
        </w:rPr>
        <w:t xml:space="preserve"> together for even more color options</w:t>
      </w:r>
    </w:p>
    <w:p w14:paraId="2F2A3C24" w14:textId="294606B7" w:rsidR="0075416A" w:rsidRPr="000D3DD7" w:rsidRDefault="0075416A" w:rsidP="0075416A">
      <w:pPr>
        <w:pStyle w:val="ListParagraph"/>
        <w:numPr>
          <w:ilvl w:val="0"/>
          <w:numId w:val="1"/>
        </w:numPr>
        <w:rPr>
          <w:rFonts w:ascii="Garamond" w:hAnsi="Garamond" w:cs="Verdana"/>
          <w:sz w:val="20"/>
          <w:szCs w:val="20"/>
        </w:rPr>
      </w:pPr>
      <w:proofErr w:type="gramStart"/>
      <w:r w:rsidRPr="000D3DD7">
        <w:rPr>
          <w:rFonts w:ascii="Garamond" w:hAnsi="Garamond" w:cs="Verdana"/>
          <w:sz w:val="20"/>
          <w:szCs w:val="20"/>
        </w:rPr>
        <w:t>don’t</w:t>
      </w:r>
      <w:proofErr w:type="gramEnd"/>
      <w:r w:rsidRPr="000D3DD7">
        <w:rPr>
          <w:rFonts w:ascii="Garamond" w:hAnsi="Garamond" w:cs="Verdana"/>
          <w:sz w:val="20"/>
          <w:szCs w:val="20"/>
        </w:rPr>
        <w:t xml:space="preserve"> be afraid to use </w:t>
      </w:r>
      <w:r w:rsidRPr="000D3DD7">
        <w:rPr>
          <w:rFonts w:ascii="Garamond" w:hAnsi="Garamond" w:cs="Verdana"/>
          <w:b/>
          <w:sz w:val="20"/>
          <w:szCs w:val="20"/>
        </w:rPr>
        <w:t>complementary colors</w:t>
      </w:r>
      <w:r w:rsidRPr="000D3DD7">
        <w:rPr>
          <w:rFonts w:ascii="Garamond" w:hAnsi="Garamond" w:cs="Verdana"/>
          <w:sz w:val="20"/>
          <w:szCs w:val="20"/>
        </w:rPr>
        <w:t xml:space="preserve"> to shade areas before adding in local color rather than using gray or black</w:t>
      </w:r>
    </w:p>
    <w:p w14:paraId="3EC7F618" w14:textId="77777777" w:rsidR="00111047" w:rsidRPr="000D3DD7" w:rsidRDefault="00111047" w:rsidP="0027472B">
      <w:pPr>
        <w:rPr>
          <w:rFonts w:ascii="Garamond" w:hAnsi="Garamond"/>
          <w:b/>
          <w:sz w:val="20"/>
          <w:szCs w:val="22"/>
        </w:rPr>
      </w:pPr>
    </w:p>
    <w:p w14:paraId="1838D6A1" w14:textId="7E7C764D" w:rsidR="00897FC5" w:rsidRPr="000D3DD7" w:rsidRDefault="00897FC5" w:rsidP="0027472B">
      <w:pPr>
        <w:rPr>
          <w:rFonts w:ascii="Garamond" w:hAnsi="Garamond"/>
          <w:sz w:val="28"/>
          <w:szCs w:val="28"/>
          <w:u w:val="single"/>
        </w:rPr>
      </w:pPr>
      <w:r w:rsidRPr="000D3DD7">
        <w:rPr>
          <w:rFonts w:ascii="Garamond" w:hAnsi="Garamond"/>
          <w:b/>
          <w:sz w:val="28"/>
          <w:szCs w:val="28"/>
          <w:u w:val="single"/>
        </w:rPr>
        <w:t xml:space="preserve">Activity </w:t>
      </w:r>
      <w:proofErr w:type="gramStart"/>
      <w:r w:rsidRPr="000D3DD7">
        <w:rPr>
          <w:rFonts w:ascii="Garamond" w:hAnsi="Garamond"/>
          <w:b/>
          <w:sz w:val="28"/>
          <w:szCs w:val="28"/>
          <w:u w:val="single"/>
        </w:rPr>
        <w:t xml:space="preserve">M  </w:t>
      </w:r>
      <w:r w:rsidRPr="000D3DD7">
        <w:rPr>
          <w:rFonts w:ascii="Garamond" w:hAnsi="Garamond"/>
          <w:sz w:val="28"/>
          <w:szCs w:val="28"/>
          <w:u w:val="single"/>
        </w:rPr>
        <w:t>Colored</w:t>
      </w:r>
      <w:proofErr w:type="gramEnd"/>
      <w:r w:rsidRPr="000D3DD7">
        <w:rPr>
          <w:rFonts w:ascii="Garamond" w:hAnsi="Garamond"/>
          <w:sz w:val="28"/>
          <w:szCs w:val="28"/>
          <w:u w:val="single"/>
        </w:rPr>
        <w:t xml:space="preserve"> Pencil Exercises</w:t>
      </w:r>
      <w:r w:rsidRPr="000D3DD7">
        <w:rPr>
          <w:rFonts w:ascii="Garamond" w:hAnsi="Garamond"/>
          <w:b/>
          <w:sz w:val="28"/>
          <w:szCs w:val="28"/>
          <w:u w:val="single"/>
        </w:rPr>
        <w:tab/>
      </w:r>
      <w:r w:rsidRPr="000D3DD7">
        <w:rPr>
          <w:rFonts w:ascii="Garamond" w:hAnsi="Garamond"/>
          <w:b/>
          <w:sz w:val="28"/>
          <w:szCs w:val="28"/>
          <w:u w:val="single"/>
        </w:rPr>
        <w:tab/>
      </w:r>
      <w:r w:rsidRPr="000D3DD7">
        <w:rPr>
          <w:rFonts w:ascii="Garamond" w:hAnsi="Garamond"/>
          <w:b/>
          <w:sz w:val="28"/>
          <w:szCs w:val="28"/>
          <w:u w:val="single"/>
        </w:rPr>
        <w:tab/>
      </w:r>
      <w:r w:rsidRPr="000D3DD7">
        <w:rPr>
          <w:rFonts w:ascii="Garamond" w:hAnsi="Garamond"/>
          <w:b/>
          <w:sz w:val="28"/>
          <w:szCs w:val="28"/>
          <w:u w:val="single"/>
        </w:rPr>
        <w:tab/>
      </w:r>
      <w:r w:rsidR="003C0A03" w:rsidRPr="000D3DD7">
        <w:rPr>
          <w:rFonts w:ascii="Garamond" w:hAnsi="Garamond"/>
          <w:b/>
          <w:sz w:val="28"/>
          <w:szCs w:val="28"/>
          <w:u w:val="single"/>
        </w:rPr>
        <w:tab/>
      </w:r>
      <w:r w:rsidR="0075416A" w:rsidRPr="000D3DD7">
        <w:rPr>
          <w:rFonts w:ascii="Garamond" w:hAnsi="Garamond"/>
          <w:b/>
          <w:sz w:val="28"/>
          <w:szCs w:val="28"/>
          <w:u w:val="single"/>
        </w:rPr>
        <w:tab/>
      </w:r>
      <w:r w:rsidR="0075416A" w:rsidRPr="000D3DD7">
        <w:rPr>
          <w:rFonts w:ascii="Garamond" w:hAnsi="Garamond"/>
          <w:b/>
          <w:sz w:val="28"/>
          <w:szCs w:val="28"/>
          <w:u w:val="single"/>
        </w:rPr>
        <w:tab/>
      </w:r>
      <w:r w:rsidR="0075416A" w:rsidRPr="000D3DD7">
        <w:rPr>
          <w:rFonts w:ascii="Garamond" w:hAnsi="Garamond"/>
          <w:b/>
          <w:sz w:val="28"/>
          <w:szCs w:val="28"/>
          <w:u w:val="single"/>
        </w:rPr>
        <w:tab/>
      </w:r>
      <w:r w:rsidRPr="000D3DD7">
        <w:rPr>
          <w:rFonts w:ascii="Garamond" w:hAnsi="Garamond"/>
          <w:spacing w:val="-4"/>
          <w:sz w:val="28"/>
          <w:szCs w:val="28"/>
          <w:u w:val="single"/>
        </w:rPr>
        <w:t>10 points</w:t>
      </w:r>
    </w:p>
    <w:p w14:paraId="578EA525" w14:textId="77777777" w:rsidR="00897FC5" w:rsidRPr="000D3DD7" w:rsidRDefault="00897FC5" w:rsidP="0027472B">
      <w:pPr>
        <w:rPr>
          <w:rFonts w:ascii="Garamond" w:hAnsi="Garamond"/>
          <w:sz w:val="20"/>
        </w:rPr>
      </w:pPr>
      <w:r w:rsidRPr="000D3DD7">
        <w:rPr>
          <w:rFonts w:ascii="Garamond" w:hAnsi="Garamond"/>
          <w:sz w:val="20"/>
        </w:rPr>
        <w:t xml:space="preserve">You will receive a Colored Pencil Exercise template. Do not draw directly on the template. Place the template under a sheet of paper in your sketchbook and, using graphite, </w:t>
      </w:r>
      <w:r w:rsidRPr="000D3DD7">
        <w:rPr>
          <w:rFonts w:ascii="Garamond" w:hAnsi="Garamond"/>
          <w:sz w:val="20"/>
          <w:u w:val="single"/>
        </w:rPr>
        <w:t>very lightly</w:t>
      </w:r>
      <w:r w:rsidRPr="000D3DD7">
        <w:rPr>
          <w:rFonts w:ascii="Garamond" w:hAnsi="Garamond"/>
          <w:sz w:val="20"/>
        </w:rPr>
        <w:t xml:space="preserve"> trace out the shapes. This is your chance to really experiment and become familiar with your colored pencils and colorless blender pencil. Your instructor will demonstrate and you will practice several things:</w:t>
      </w:r>
    </w:p>
    <w:p w14:paraId="32AE2B67" w14:textId="77777777" w:rsidR="0075416A" w:rsidRPr="000D3DD7" w:rsidRDefault="00897FC5" w:rsidP="0075416A">
      <w:pPr>
        <w:ind w:firstLine="720"/>
        <w:rPr>
          <w:rFonts w:ascii="Garamond" w:hAnsi="Garamond"/>
          <w:sz w:val="20"/>
        </w:rPr>
      </w:pPr>
      <w:r w:rsidRPr="000D3DD7">
        <w:rPr>
          <w:rFonts w:ascii="Garamond" w:hAnsi="Garamond"/>
          <w:b/>
          <w:sz w:val="20"/>
        </w:rPr>
        <w:t>1</w:t>
      </w:r>
      <w:r w:rsidRPr="000D3DD7">
        <w:rPr>
          <w:rFonts w:ascii="Garamond" w:hAnsi="Garamond"/>
          <w:sz w:val="20"/>
        </w:rPr>
        <w:t>. Scumbling</w:t>
      </w:r>
      <w:proofErr w:type="gramStart"/>
      <w:r w:rsidRPr="000D3DD7">
        <w:rPr>
          <w:rFonts w:ascii="Garamond" w:hAnsi="Garamond"/>
          <w:sz w:val="20"/>
        </w:rPr>
        <w:t>;</w:t>
      </w:r>
      <w:proofErr w:type="gramEnd"/>
      <w:r w:rsidRPr="000D3DD7">
        <w:rPr>
          <w:rFonts w:ascii="Garamond" w:hAnsi="Garamond"/>
          <w:sz w:val="20"/>
        </w:rPr>
        <w:t xml:space="preserve"> </w:t>
      </w:r>
    </w:p>
    <w:p w14:paraId="1934115F" w14:textId="77777777" w:rsidR="0075416A" w:rsidRPr="000D3DD7" w:rsidRDefault="00897FC5" w:rsidP="0075416A">
      <w:pPr>
        <w:ind w:firstLine="720"/>
        <w:rPr>
          <w:rFonts w:ascii="Garamond" w:hAnsi="Garamond"/>
          <w:sz w:val="20"/>
        </w:rPr>
      </w:pPr>
      <w:r w:rsidRPr="000D3DD7">
        <w:rPr>
          <w:rFonts w:ascii="Garamond" w:hAnsi="Garamond"/>
          <w:b/>
          <w:sz w:val="20"/>
        </w:rPr>
        <w:t>2</w:t>
      </w:r>
      <w:r w:rsidRPr="000D3DD7">
        <w:rPr>
          <w:rFonts w:ascii="Garamond" w:hAnsi="Garamond"/>
          <w:sz w:val="20"/>
        </w:rPr>
        <w:t>. Blending two colors into each other (not black or white)</w:t>
      </w:r>
      <w:proofErr w:type="gramStart"/>
      <w:r w:rsidRPr="000D3DD7">
        <w:rPr>
          <w:rFonts w:ascii="Garamond" w:hAnsi="Garamond"/>
          <w:sz w:val="20"/>
        </w:rPr>
        <w:t>;</w:t>
      </w:r>
      <w:proofErr w:type="gramEnd"/>
      <w:r w:rsidRPr="000D3DD7">
        <w:rPr>
          <w:rFonts w:ascii="Garamond" w:hAnsi="Garamond"/>
          <w:sz w:val="20"/>
        </w:rPr>
        <w:t xml:space="preserve"> </w:t>
      </w:r>
    </w:p>
    <w:p w14:paraId="615ED3FB" w14:textId="77777777" w:rsidR="0075416A" w:rsidRPr="000D3DD7" w:rsidRDefault="00897FC5" w:rsidP="0075416A">
      <w:pPr>
        <w:ind w:firstLine="720"/>
        <w:rPr>
          <w:rFonts w:ascii="Garamond" w:hAnsi="Garamond"/>
          <w:sz w:val="20"/>
        </w:rPr>
      </w:pPr>
      <w:r w:rsidRPr="000D3DD7">
        <w:rPr>
          <w:rFonts w:ascii="Garamond" w:hAnsi="Garamond"/>
          <w:b/>
          <w:sz w:val="20"/>
        </w:rPr>
        <w:t>3</w:t>
      </w:r>
      <w:r w:rsidRPr="000D3DD7">
        <w:rPr>
          <w:rFonts w:ascii="Garamond" w:hAnsi="Garamond"/>
          <w:sz w:val="20"/>
        </w:rPr>
        <w:t xml:space="preserve">. Creating </w:t>
      </w:r>
      <w:r w:rsidRPr="000D3DD7">
        <w:rPr>
          <w:rFonts w:ascii="Garamond" w:hAnsi="Garamond"/>
          <w:b/>
          <w:sz w:val="20"/>
        </w:rPr>
        <w:t>shades</w:t>
      </w:r>
      <w:r w:rsidRPr="000D3DD7">
        <w:rPr>
          <w:rFonts w:ascii="Garamond" w:hAnsi="Garamond"/>
          <w:sz w:val="20"/>
        </w:rPr>
        <w:t xml:space="preserve"> with black; </w:t>
      </w:r>
    </w:p>
    <w:p w14:paraId="5D055551" w14:textId="77777777" w:rsidR="0075416A" w:rsidRPr="000D3DD7" w:rsidRDefault="00897FC5" w:rsidP="0075416A">
      <w:pPr>
        <w:ind w:firstLine="720"/>
        <w:rPr>
          <w:rFonts w:ascii="Garamond" w:hAnsi="Garamond"/>
          <w:sz w:val="20"/>
        </w:rPr>
      </w:pPr>
      <w:r w:rsidRPr="000D3DD7">
        <w:rPr>
          <w:rFonts w:ascii="Garamond" w:hAnsi="Garamond"/>
          <w:b/>
          <w:sz w:val="20"/>
        </w:rPr>
        <w:t>4</w:t>
      </w:r>
      <w:r w:rsidRPr="000D3DD7">
        <w:rPr>
          <w:rFonts w:ascii="Garamond" w:hAnsi="Garamond"/>
          <w:sz w:val="20"/>
        </w:rPr>
        <w:t xml:space="preserve">. Creating </w:t>
      </w:r>
      <w:r w:rsidRPr="000D3DD7">
        <w:rPr>
          <w:rFonts w:ascii="Garamond" w:hAnsi="Garamond"/>
          <w:b/>
          <w:sz w:val="20"/>
        </w:rPr>
        <w:t>tints</w:t>
      </w:r>
      <w:r w:rsidRPr="000D3DD7">
        <w:rPr>
          <w:rFonts w:ascii="Garamond" w:hAnsi="Garamond"/>
          <w:sz w:val="20"/>
        </w:rPr>
        <w:t xml:space="preserve"> with white; </w:t>
      </w:r>
    </w:p>
    <w:p w14:paraId="0C142F1A" w14:textId="77777777" w:rsidR="0075416A" w:rsidRPr="000D3DD7" w:rsidRDefault="00897FC5" w:rsidP="0075416A">
      <w:pPr>
        <w:ind w:firstLine="720"/>
        <w:rPr>
          <w:rFonts w:ascii="Garamond" w:hAnsi="Garamond"/>
          <w:sz w:val="20"/>
        </w:rPr>
      </w:pPr>
      <w:r w:rsidRPr="000D3DD7">
        <w:rPr>
          <w:rFonts w:ascii="Garamond" w:hAnsi="Garamond"/>
          <w:b/>
          <w:sz w:val="20"/>
        </w:rPr>
        <w:t>5</w:t>
      </w:r>
      <w:r w:rsidRPr="000D3DD7">
        <w:rPr>
          <w:rFonts w:ascii="Garamond" w:hAnsi="Garamond"/>
          <w:sz w:val="20"/>
        </w:rPr>
        <w:t xml:space="preserve">. Creating </w:t>
      </w:r>
      <w:r w:rsidRPr="000D3DD7">
        <w:rPr>
          <w:rFonts w:ascii="Garamond" w:hAnsi="Garamond"/>
          <w:b/>
          <w:sz w:val="20"/>
        </w:rPr>
        <w:t>tints</w:t>
      </w:r>
      <w:r w:rsidRPr="000D3DD7">
        <w:rPr>
          <w:rFonts w:ascii="Garamond" w:hAnsi="Garamond"/>
          <w:sz w:val="20"/>
        </w:rPr>
        <w:t xml:space="preserve"> with the white of the page; </w:t>
      </w:r>
    </w:p>
    <w:p w14:paraId="5DA06862" w14:textId="77777777" w:rsidR="0075416A" w:rsidRPr="000D3DD7" w:rsidRDefault="00897FC5" w:rsidP="0075416A">
      <w:pPr>
        <w:ind w:firstLine="720"/>
        <w:rPr>
          <w:rFonts w:ascii="Garamond" w:hAnsi="Garamond"/>
          <w:sz w:val="20"/>
        </w:rPr>
      </w:pPr>
      <w:r w:rsidRPr="000D3DD7">
        <w:rPr>
          <w:rFonts w:ascii="Garamond" w:hAnsi="Garamond"/>
          <w:b/>
          <w:sz w:val="20"/>
        </w:rPr>
        <w:t>6</w:t>
      </w:r>
      <w:r w:rsidRPr="000D3DD7">
        <w:rPr>
          <w:rFonts w:ascii="Garamond" w:hAnsi="Garamond"/>
          <w:sz w:val="20"/>
        </w:rPr>
        <w:t xml:space="preserve">. </w:t>
      </w:r>
      <w:r w:rsidRPr="000D3DD7">
        <w:rPr>
          <w:rFonts w:ascii="Garamond" w:hAnsi="Garamond"/>
          <w:b/>
          <w:sz w:val="20"/>
        </w:rPr>
        <w:t>Burnishing</w:t>
      </w:r>
      <w:r w:rsidRPr="000D3DD7">
        <w:rPr>
          <w:rFonts w:ascii="Garamond" w:hAnsi="Garamond"/>
          <w:sz w:val="20"/>
        </w:rPr>
        <w:t xml:space="preserve"> with the colorless blender pencil (if you have one, or with white if you don’t)</w:t>
      </w:r>
      <w:proofErr w:type="gramStart"/>
      <w:r w:rsidRPr="000D3DD7">
        <w:rPr>
          <w:rFonts w:ascii="Garamond" w:hAnsi="Garamond"/>
          <w:sz w:val="20"/>
        </w:rPr>
        <w:t>;</w:t>
      </w:r>
      <w:proofErr w:type="gramEnd"/>
      <w:r w:rsidRPr="000D3DD7">
        <w:rPr>
          <w:rFonts w:ascii="Garamond" w:hAnsi="Garamond"/>
          <w:sz w:val="20"/>
        </w:rPr>
        <w:t xml:space="preserve"> </w:t>
      </w:r>
    </w:p>
    <w:p w14:paraId="148412D3" w14:textId="77777777" w:rsidR="0075416A" w:rsidRPr="000D3DD7" w:rsidRDefault="00897FC5" w:rsidP="0075416A">
      <w:pPr>
        <w:ind w:firstLine="720"/>
        <w:rPr>
          <w:rFonts w:ascii="Garamond" w:hAnsi="Garamond"/>
          <w:sz w:val="16"/>
          <w:szCs w:val="16"/>
        </w:rPr>
      </w:pPr>
      <w:r w:rsidRPr="000D3DD7">
        <w:rPr>
          <w:rFonts w:ascii="Garamond" w:hAnsi="Garamond"/>
          <w:b/>
          <w:sz w:val="20"/>
        </w:rPr>
        <w:t>7</w:t>
      </w:r>
      <w:r w:rsidRPr="000D3DD7">
        <w:rPr>
          <w:rFonts w:ascii="Garamond" w:hAnsi="Garamond"/>
          <w:sz w:val="20"/>
        </w:rPr>
        <w:t xml:space="preserve">. Creating and labeling a 6-color </w:t>
      </w:r>
      <w:r w:rsidRPr="000D3DD7">
        <w:rPr>
          <w:rFonts w:ascii="Garamond" w:hAnsi="Garamond"/>
          <w:b/>
          <w:sz w:val="20"/>
        </w:rPr>
        <w:t>Color Wheel</w:t>
      </w:r>
      <w:r w:rsidRPr="000D3DD7">
        <w:rPr>
          <w:rFonts w:ascii="Garamond" w:hAnsi="Garamond"/>
          <w:sz w:val="20"/>
        </w:rPr>
        <w:t xml:space="preserve"> </w:t>
      </w:r>
      <w:r w:rsidRPr="000D3DD7">
        <w:rPr>
          <w:rFonts w:ascii="Garamond" w:hAnsi="Garamond"/>
          <w:sz w:val="16"/>
          <w:szCs w:val="16"/>
        </w:rPr>
        <w:t xml:space="preserve">(using Canary Yellow, Crimson Red, True Blue, Orange, Grass Green and Violet); and </w:t>
      </w:r>
    </w:p>
    <w:p w14:paraId="1662614C" w14:textId="29D2F502" w:rsidR="00897FC5" w:rsidRPr="000D3DD7" w:rsidRDefault="00897FC5" w:rsidP="0075416A">
      <w:pPr>
        <w:ind w:firstLine="720"/>
        <w:rPr>
          <w:rFonts w:ascii="Garamond" w:hAnsi="Garamond"/>
          <w:sz w:val="20"/>
        </w:rPr>
      </w:pPr>
      <w:r w:rsidRPr="000D3DD7">
        <w:rPr>
          <w:rFonts w:ascii="Garamond" w:hAnsi="Garamond"/>
          <w:b/>
          <w:sz w:val="20"/>
        </w:rPr>
        <w:t>8</w:t>
      </w:r>
      <w:r w:rsidRPr="000D3DD7">
        <w:rPr>
          <w:rFonts w:ascii="Garamond" w:hAnsi="Garamond"/>
          <w:sz w:val="20"/>
        </w:rPr>
        <w:t xml:space="preserve">. Blending two complementary colors together to adjust saturation and create </w:t>
      </w:r>
      <w:r w:rsidRPr="000D3DD7">
        <w:rPr>
          <w:rFonts w:ascii="Garamond" w:hAnsi="Garamond"/>
          <w:b/>
          <w:sz w:val="20"/>
        </w:rPr>
        <w:t>Tones</w:t>
      </w:r>
      <w:r w:rsidRPr="000D3DD7">
        <w:rPr>
          <w:rFonts w:ascii="Garamond" w:hAnsi="Garamond"/>
          <w:sz w:val="20"/>
        </w:rPr>
        <w:t>.</w:t>
      </w:r>
    </w:p>
    <w:p w14:paraId="573B66D1" w14:textId="77777777" w:rsidR="00897FC5" w:rsidRPr="000D3DD7" w:rsidRDefault="00897FC5" w:rsidP="0027472B">
      <w:pPr>
        <w:rPr>
          <w:rFonts w:ascii="Garamond" w:hAnsi="Garamond"/>
          <w:sz w:val="20"/>
        </w:rPr>
      </w:pPr>
    </w:p>
    <w:p w14:paraId="7BAB38CF" w14:textId="61429B25" w:rsidR="00897FC5" w:rsidRPr="000D3DD7" w:rsidRDefault="00897FC5" w:rsidP="0027472B">
      <w:pPr>
        <w:rPr>
          <w:rFonts w:ascii="Garamond" w:hAnsi="Garamond"/>
          <w:spacing w:val="-4"/>
          <w:sz w:val="28"/>
          <w:szCs w:val="28"/>
          <w:u w:val="single"/>
        </w:rPr>
      </w:pPr>
      <w:r w:rsidRPr="000D3DD7">
        <w:rPr>
          <w:rFonts w:ascii="Garamond" w:hAnsi="Garamond"/>
          <w:b/>
          <w:sz w:val="28"/>
          <w:szCs w:val="28"/>
          <w:u w:val="single"/>
        </w:rPr>
        <w:t xml:space="preserve">Activity </w:t>
      </w:r>
      <w:proofErr w:type="gramStart"/>
      <w:r w:rsidRPr="000D3DD7">
        <w:rPr>
          <w:rFonts w:ascii="Garamond" w:hAnsi="Garamond"/>
          <w:b/>
          <w:sz w:val="28"/>
          <w:szCs w:val="28"/>
          <w:u w:val="single"/>
        </w:rPr>
        <w:t xml:space="preserve">N  </w:t>
      </w:r>
      <w:r w:rsidRPr="000D3DD7">
        <w:rPr>
          <w:rFonts w:ascii="Garamond" w:hAnsi="Garamond"/>
          <w:sz w:val="28"/>
          <w:szCs w:val="28"/>
          <w:u w:val="single"/>
        </w:rPr>
        <w:t>Apple</w:t>
      </w:r>
      <w:proofErr w:type="gramEnd"/>
      <w:r w:rsidRPr="000D3DD7">
        <w:rPr>
          <w:rFonts w:ascii="Garamond" w:hAnsi="Garamond"/>
          <w:sz w:val="28"/>
          <w:szCs w:val="28"/>
          <w:u w:val="single"/>
        </w:rPr>
        <w:t xml:space="preserve"> or Pear Drawing</w:t>
      </w:r>
      <w:r w:rsidRPr="000D3DD7">
        <w:rPr>
          <w:rFonts w:ascii="Garamond" w:hAnsi="Garamond"/>
          <w:b/>
          <w:sz w:val="28"/>
          <w:szCs w:val="28"/>
          <w:u w:val="single"/>
        </w:rPr>
        <w:tab/>
      </w:r>
      <w:r w:rsidRPr="000D3DD7">
        <w:rPr>
          <w:rFonts w:ascii="Garamond" w:hAnsi="Garamond"/>
          <w:b/>
          <w:sz w:val="28"/>
          <w:szCs w:val="28"/>
          <w:u w:val="single"/>
        </w:rPr>
        <w:tab/>
      </w:r>
      <w:r w:rsidRPr="000D3DD7">
        <w:rPr>
          <w:rFonts w:ascii="Garamond" w:hAnsi="Garamond"/>
          <w:b/>
          <w:sz w:val="28"/>
          <w:szCs w:val="28"/>
          <w:u w:val="single"/>
        </w:rPr>
        <w:tab/>
      </w:r>
      <w:r w:rsidRPr="000D3DD7">
        <w:rPr>
          <w:rFonts w:ascii="Garamond" w:hAnsi="Garamond"/>
          <w:b/>
          <w:sz w:val="28"/>
          <w:szCs w:val="28"/>
          <w:u w:val="single"/>
        </w:rPr>
        <w:tab/>
      </w:r>
      <w:r w:rsidR="003C0A03" w:rsidRPr="000D3DD7">
        <w:rPr>
          <w:rFonts w:ascii="Garamond" w:hAnsi="Garamond"/>
          <w:b/>
          <w:sz w:val="28"/>
          <w:szCs w:val="28"/>
          <w:u w:val="single"/>
        </w:rPr>
        <w:tab/>
      </w:r>
      <w:r w:rsidR="000D3DD7" w:rsidRPr="000D3DD7">
        <w:rPr>
          <w:rFonts w:ascii="Garamond" w:hAnsi="Garamond"/>
          <w:b/>
          <w:sz w:val="28"/>
          <w:szCs w:val="28"/>
          <w:u w:val="single"/>
        </w:rPr>
        <w:t xml:space="preserve">         </w:t>
      </w:r>
      <w:r w:rsidR="000D3DD7" w:rsidRPr="000D3DD7">
        <w:rPr>
          <w:rFonts w:ascii="Garamond" w:hAnsi="Garamond"/>
          <w:b/>
          <w:sz w:val="28"/>
          <w:szCs w:val="28"/>
          <w:u w:val="single"/>
        </w:rPr>
        <w:tab/>
      </w:r>
      <w:r w:rsidR="000D3DD7" w:rsidRPr="000D3DD7">
        <w:rPr>
          <w:rFonts w:ascii="Garamond" w:hAnsi="Garamond"/>
          <w:b/>
          <w:sz w:val="28"/>
          <w:szCs w:val="28"/>
          <w:u w:val="single"/>
        </w:rPr>
        <w:tab/>
      </w:r>
      <w:r w:rsidR="000D3DD7" w:rsidRPr="000D3DD7">
        <w:rPr>
          <w:rFonts w:ascii="Garamond" w:hAnsi="Garamond"/>
          <w:b/>
          <w:sz w:val="28"/>
          <w:szCs w:val="28"/>
          <w:u w:val="single"/>
        </w:rPr>
        <w:tab/>
        <w:t xml:space="preserve"> </w:t>
      </w:r>
      <w:r w:rsidRPr="000D3DD7">
        <w:rPr>
          <w:rFonts w:ascii="Garamond" w:hAnsi="Garamond"/>
          <w:spacing w:val="-4"/>
          <w:sz w:val="28"/>
          <w:szCs w:val="28"/>
          <w:u w:val="single"/>
        </w:rPr>
        <w:t>10 points</w:t>
      </w:r>
    </w:p>
    <w:p w14:paraId="72AF62B8" w14:textId="00356053" w:rsidR="00897FC5" w:rsidRPr="000D3DD7" w:rsidRDefault="00897FC5" w:rsidP="0027472B">
      <w:pPr>
        <w:rPr>
          <w:rFonts w:ascii="Garamond" w:hAnsi="Garamond"/>
          <w:sz w:val="20"/>
        </w:rPr>
      </w:pPr>
      <w:r w:rsidRPr="000D3DD7">
        <w:rPr>
          <w:rFonts w:ascii="Garamond" w:hAnsi="Garamond"/>
          <w:sz w:val="20"/>
        </w:rPr>
        <w:t>You will receive a template of an apple and a pear. Do not draw directly on the template. Place the template under a sheet of paper in your</w:t>
      </w:r>
      <w:r w:rsidR="009E7F7A" w:rsidRPr="000D3DD7">
        <w:rPr>
          <w:rFonts w:ascii="Garamond" w:hAnsi="Garamond"/>
          <w:sz w:val="20"/>
        </w:rPr>
        <w:t xml:space="preserve"> sketchbook and, </w:t>
      </w:r>
      <w:r w:rsidRPr="000D3DD7">
        <w:rPr>
          <w:rFonts w:ascii="Garamond" w:hAnsi="Garamond"/>
          <w:sz w:val="20"/>
          <w:u w:val="single"/>
        </w:rPr>
        <w:t>very lightly</w:t>
      </w:r>
      <w:r w:rsidRPr="000D3DD7">
        <w:rPr>
          <w:rFonts w:ascii="Garamond" w:hAnsi="Garamond"/>
          <w:sz w:val="20"/>
        </w:rPr>
        <w:t xml:space="preserve"> trace out the apple OR pear (your choice). You do not have to be exact. Do not use heavy outlines around your object. You will then use your colored pencils to render the apple or the pear as a three-dimensional form, not a flat shape. Think about where you want your light source to be, and remember to consider the elements of </w:t>
      </w:r>
      <w:r w:rsidRPr="000D3DD7">
        <w:rPr>
          <w:rFonts w:ascii="Garamond" w:hAnsi="Garamond"/>
          <w:b/>
          <w:sz w:val="20"/>
        </w:rPr>
        <w:t>chiaroscuro</w:t>
      </w:r>
      <w:r w:rsidRPr="000D3DD7">
        <w:rPr>
          <w:rFonts w:ascii="Garamond" w:hAnsi="Garamond"/>
          <w:sz w:val="20"/>
        </w:rPr>
        <w:t xml:space="preserve">. Keep your pencils sharpened as you work, and use the layering technique to blend colors. </w:t>
      </w:r>
      <w:r w:rsidRPr="000D3DD7">
        <w:rPr>
          <w:rFonts w:ascii="Garamond" w:hAnsi="Garamond"/>
          <w:sz w:val="20"/>
          <w:u w:val="single"/>
        </w:rPr>
        <w:t>The more colors you mix in, the more realistic your results will be</w:t>
      </w:r>
      <w:r w:rsidRPr="000D3DD7">
        <w:rPr>
          <w:rFonts w:ascii="Garamond" w:hAnsi="Garamond"/>
          <w:sz w:val="20"/>
        </w:rPr>
        <w:t xml:space="preserve">. Do not rely on just black to darken the value. Instead, mix </w:t>
      </w:r>
      <w:r w:rsidRPr="000D3DD7">
        <w:rPr>
          <w:rFonts w:ascii="Garamond" w:hAnsi="Garamond"/>
          <w:b/>
          <w:sz w:val="20"/>
        </w:rPr>
        <w:t>complementary colors</w:t>
      </w:r>
      <w:r w:rsidRPr="000D3DD7">
        <w:rPr>
          <w:rFonts w:ascii="Garamond" w:hAnsi="Garamond"/>
          <w:sz w:val="20"/>
        </w:rPr>
        <w:t xml:space="preserve"> from the color wheel to decrease saturation and create </w:t>
      </w:r>
      <w:r w:rsidRPr="000D3DD7">
        <w:rPr>
          <w:rFonts w:ascii="Garamond" w:hAnsi="Garamond"/>
          <w:b/>
          <w:sz w:val="20"/>
        </w:rPr>
        <w:t>tones</w:t>
      </w:r>
      <w:r w:rsidRPr="000D3DD7">
        <w:rPr>
          <w:rFonts w:ascii="Garamond" w:hAnsi="Garamond"/>
          <w:sz w:val="20"/>
        </w:rPr>
        <w:t xml:space="preserve">. Be sure to allow the </w:t>
      </w:r>
      <w:r w:rsidRPr="000D3DD7">
        <w:rPr>
          <w:rFonts w:ascii="Garamond" w:hAnsi="Garamond"/>
          <w:b/>
          <w:sz w:val="20"/>
        </w:rPr>
        <w:t>white</w:t>
      </w:r>
      <w:r w:rsidRPr="000D3DD7">
        <w:rPr>
          <w:rFonts w:ascii="Garamond" w:hAnsi="Garamond"/>
          <w:sz w:val="20"/>
        </w:rPr>
        <w:t xml:space="preserve"> of the page to show through for </w:t>
      </w:r>
      <w:r w:rsidRPr="000D3DD7">
        <w:rPr>
          <w:rFonts w:ascii="Garamond" w:hAnsi="Garamond"/>
          <w:b/>
          <w:sz w:val="20"/>
        </w:rPr>
        <w:t>highlights</w:t>
      </w:r>
      <w:r w:rsidRPr="000D3DD7">
        <w:rPr>
          <w:rFonts w:ascii="Garamond" w:hAnsi="Garamond"/>
          <w:sz w:val="20"/>
        </w:rPr>
        <w:t xml:space="preserve">, and add a </w:t>
      </w:r>
      <w:r w:rsidRPr="000D3DD7">
        <w:rPr>
          <w:rFonts w:ascii="Garamond" w:hAnsi="Garamond"/>
          <w:b/>
          <w:sz w:val="20"/>
        </w:rPr>
        <w:t>cast shadow</w:t>
      </w:r>
      <w:r w:rsidRPr="000D3DD7">
        <w:rPr>
          <w:rFonts w:ascii="Garamond" w:hAnsi="Garamond"/>
          <w:sz w:val="20"/>
        </w:rPr>
        <w:t xml:space="preserve"> (again, don’t just use black). Keep in mind that strokes that follow the form (and curve naturally around it) will help to give your object dimension. If you wish, you may finish your drawing by using the colorless blender pencil to </w:t>
      </w:r>
      <w:r w:rsidRPr="000D3DD7">
        <w:rPr>
          <w:rFonts w:ascii="Garamond" w:hAnsi="Garamond"/>
          <w:b/>
          <w:sz w:val="20"/>
        </w:rPr>
        <w:t>burnish</w:t>
      </w:r>
      <w:r w:rsidRPr="000D3DD7">
        <w:rPr>
          <w:rFonts w:ascii="Garamond" w:hAnsi="Garamond"/>
          <w:sz w:val="20"/>
        </w:rPr>
        <w:t>.</w:t>
      </w:r>
    </w:p>
    <w:p w14:paraId="4D6B210F" w14:textId="77777777" w:rsidR="00897FC5" w:rsidRPr="000D3DD7" w:rsidRDefault="00897FC5" w:rsidP="0027472B">
      <w:pPr>
        <w:rPr>
          <w:rFonts w:ascii="Garamond" w:hAnsi="Garamond"/>
          <w:sz w:val="20"/>
        </w:rPr>
      </w:pPr>
    </w:p>
    <w:p w14:paraId="21E00BCD" w14:textId="77777777" w:rsidR="00897FC5" w:rsidRPr="000D3DD7" w:rsidRDefault="00897FC5" w:rsidP="0027472B">
      <w:pPr>
        <w:rPr>
          <w:rFonts w:ascii="Garamond" w:hAnsi="Garamond"/>
          <w:sz w:val="20"/>
        </w:rPr>
      </w:pPr>
    </w:p>
    <w:p w14:paraId="2B3178A9" w14:textId="1A3B001D" w:rsidR="00897FC5" w:rsidRPr="000D3DD7" w:rsidRDefault="00897FC5" w:rsidP="0027472B">
      <w:pPr>
        <w:rPr>
          <w:rFonts w:ascii="Garamond" w:hAnsi="Garamond"/>
          <w:spacing w:val="-4"/>
          <w:sz w:val="28"/>
          <w:szCs w:val="28"/>
          <w:u w:val="single"/>
        </w:rPr>
      </w:pPr>
      <w:r w:rsidRPr="000D3DD7">
        <w:rPr>
          <w:rFonts w:ascii="Garamond" w:hAnsi="Garamond"/>
          <w:b/>
          <w:sz w:val="28"/>
          <w:szCs w:val="28"/>
          <w:u w:val="single"/>
        </w:rPr>
        <w:t xml:space="preserve">Activity O </w:t>
      </w:r>
      <w:r w:rsidRPr="000D3DD7">
        <w:rPr>
          <w:rFonts w:ascii="Garamond" w:hAnsi="Garamond"/>
          <w:sz w:val="28"/>
          <w:szCs w:val="28"/>
          <w:u w:val="single"/>
        </w:rPr>
        <w:t xml:space="preserve">Complementary Color Palette </w:t>
      </w:r>
      <w:r w:rsidR="000D3DD7">
        <w:rPr>
          <w:rFonts w:ascii="Garamond" w:hAnsi="Garamond"/>
          <w:sz w:val="28"/>
          <w:szCs w:val="28"/>
          <w:u w:val="single"/>
        </w:rPr>
        <w:t>(</w:t>
      </w:r>
      <w:r w:rsidRPr="000D3DD7">
        <w:rPr>
          <w:rFonts w:ascii="Garamond" w:hAnsi="Garamond"/>
          <w:sz w:val="28"/>
          <w:szCs w:val="28"/>
          <w:u w:val="single"/>
        </w:rPr>
        <w:t>in Illustrator</w:t>
      </w:r>
      <w:r w:rsidR="000D3DD7">
        <w:rPr>
          <w:rFonts w:ascii="Garamond" w:hAnsi="Garamond"/>
          <w:sz w:val="28"/>
          <w:szCs w:val="28"/>
          <w:u w:val="single"/>
        </w:rPr>
        <w:t xml:space="preserve"> or by hand)</w:t>
      </w:r>
      <w:r w:rsidR="000D3DD7">
        <w:rPr>
          <w:rFonts w:ascii="Garamond" w:hAnsi="Garamond"/>
          <w:b/>
          <w:sz w:val="28"/>
          <w:szCs w:val="28"/>
          <w:u w:val="single"/>
        </w:rPr>
        <w:tab/>
      </w:r>
      <w:r w:rsidR="000D3DD7">
        <w:rPr>
          <w:rFonts w:ascii="Garamond" w:hAnsi="Garamond"/>
          <w:b/>
          <w:sz w:val="28"/>
          <w:szCs w:val="28"/>
          <w:u w:val="single"/>
        </w:rPr>
        <w:tab/>
      </w:r>
      <w:r w:rsidRPr="000D3DD7">
        <w:rPr>
          <w:rFonts w:ascii="Garamond" w:hAnsi="Garamond"/>
          <w:b/>
          <w:sz w:val="28"/>
          <w:szCs w:val="28"/>
          <w:u w:val="single"/>
        </w:rPr>
        <w:tab/>
      </w:r>
      <w:r w:rsidRPr="000D3DD7">
        <w:rPr>
          <w:rFonts w:ascii="Garamond" w:hAnsi="Garamond"/>
          <w:spacing w:val="-4"/>
          <w:sz w:val="28"/>
          <w:szCs w:val="28"/>
          <w:u w:val="single"/>
        </w:rPr>
        <w:t>10 points</w:t>
      </w:r>
    </w:p>
    <w:p w14:paraId="2EBAB234" w14:textId="77777777" w:rsidR="000D3DD7" w:rsidRDefault="000D3DD7" w:rsidP="0027472B">
      <w:pPr>
        <w:rPr>
          <w:rFonts w:ascii="Garamond" w:hAnsi="Garamond"/>
          <w:sz w:val="20"/>
        </w:rPr>
      </w:pPr>
      <w:r>
        <w:rPr>
          <w:rFonts w:ascii="Garamond" w:hAnsi="Garamond"/>
          <w:sz w:val="20"/>
        </w:rPr>
        <w:t xml:space="preserve">Depending on time and </w:t>
      </w:r>
      <w:proofErr w:type="spellStart"/>
      <w:r>
        <w:rPr>
          <w:rFonts w:ascii="Garamond" w:hAnsi="Garamond"/>
          <w:sz w:val="20"/>
        </w:rPr>
        <w:t>availabitiy</w:t>
      </w:r>
      <w:proofErr w:type="spellEnd"/>
      <w:r>
        <w:rPr>
          <w:rFonts w:ascii="Garamond" w:hAnsi="Garamond"/>
          <w:sz w:val="20"/>
        </w:rPr>
        <w:t xml:space="preserve">- we will make color wheels on computers or by hand using colored pencils </w:t>
      </w:r>
    </w:p>
    <w:p w14:paraId="23EEC649" w14:textId="1B39C4A6" w:rsidR="00897FC5" w:rsidRPr="000D3DD7" w:rsidRDefault="000D3DD7" w:rsidP="0027472B">
      <w:pPr>
        <w:rPr>
          <w:rFonts w:ascii="Garamond" w:hAnsi="Garamond"/>
          <w:sz w:val="20"/>
        </w:rPr>
      </w:pPr>
      <w:r>
        <w:rPr>
          <w:rFonts w:ascii="Garamond" w:hAnsi="Garamond"/>
          <w:sz w:val="20"/>
        </w:rPr>
        <w:t xml:space="preserve">If you already are familiar the </w:t>
      </w:r>
      <w:r w:rsidR="00897FC5" w:rsidRPr="000D3DD7">
        <w:rPr>
          <w:rFonts w:ascii="Garamond" w:hAnsi="Garamond"/>
          <w:sz w:val="20"/>
        </w:rPr>
        <w:t>Ado</w:t>
      </w:r>
      <w:r>
        <w:rPr>
          <w:rFonts w:ascii="Garamond" w:hAnsi="Garamond"/>
          <w:sz w:val="20"/>
        </w:rPr>
        <w:t xml:space="preserve">be Illustrator Color Guide, you may use it to complete the assignment </w:t>
      </w:r>
      <w:r w:rsidR="00897FC5" w:rsidRPr="000D3DD7">
        <w:rPr>
          <w:rFonts w:ascii="Garamond" w:hAnsi="Garamond"/>
          <w:b/>
          <w:sz w:val="20"/>
        </w:rPr>
        <w:t>using the computers in G141</w:t>
      </w:r>
      <w:r>
        <w:rPr>
          <w:rFonts w:ascii="Garamond" w:hAnsi="Garamond"/>
          <w:b/>
          <w:sz w:val="20"/>
        </w:rPr>
        <w:t>.</w:t>
      </w:r>
      <w:r w:rsidR="00897FC5" w:rsidRPr="000D3DD7">
        <w:rPr>
          <w:rFonts w:ascii="Garamond" w:hAnsi="Garamond"/>
          <w:sz w:val="20"/>
        </w:rPr>
        <w:t xml:space="preserve"> </w:t>
      </w:r>
      <w:r>
        <w:rPr>
          <w:rFonts w:ascii="Garamond" w:hAnsi="Garamond"/>
          <w:sz w:val="20"/>
        </w:rPr>
        <w:t xml:space="preserve">If you are not familiar with Illustrator, </w:t>
      </w:r>
      <w:r w:rsidR="00897FC5" w:rsidRPr="000D3DD7">
        <w:rPr>
          <w:rFonts w:ascii="Garamond" w:hAnsi="Garamond"/>
          <w:sz w:val="20"/>
        </w:rPr>
        <w:t xml:space="preserve">you </w:t>
      </w:r>
      <w:r>
        <w:rPr>
          <w:rFonts w:ascii="Garamond" w:hAnsi="Garamond"/>
          <w:sz w:val="20"/>
        </w:rPr>
        <w:t>may use Photoshop to</w:t>
      </w:r>
      <w:r w:rsidR="00897FC5" w:rsidRPr="000D3DD7">
        <w:rPr>
          <w:rFonts w:ascii="Garamond" w:hAnsi="Garamond"/>
          <w:sz w:val="20"/>
        </w:rPr>
        <w:t xml:space="preserve"> create </w:t>
      </w:r>
      <w:r>
        <w:rPr>
          <w:rFonts w:ascii="Garamond" w:hAnsi="Garamond"/>
          <w:sz w:val="20"/>
        </w:rPr>
        <w:t>your</w:t>
      </w:r>
      <w:r w:rsidR="00897FC5" w:rsidRPr="000D3DD7">
        <w:rPr>
          <w:rFonts w:ascii="Garamond" w:hAnsi="Garamond"/>
          <w:sz w:val="20"/>
        </w:rPr>
        <w:t xml:space="preserve"> Complementary Color Palette.  </w:t>
      </w:r>
      <w:r>
        <w:rPr>
          <w:rFonts w:ascii="Garamond" w:hAnsi="Garamond"/>
          <w:sz w:val="20"/>
        </w:rPr>
        <w:t>If neither of these are your preferred software, you may use colored pencils and ink pens to create a neat and useful guide for your next assessment</w:t>
      </w:r>
      <w:proofErr w:type="gramStart"/>
      <w:r>
        <w:rPr>
          <w:rFonts w:ascii="Garamond" w:hAnsi="Garamond"/>
          <w:sz w:val="20"/>
        </w:rPr>
        <w:t>.</w:t>
      </w:r>
      <w:r w:rsidR="00897FC5" w:rsidRPr="000D3DD7">
        <w:rPr>
          <w:rFonts w:ascii="Garamond" w:hAnsi="Garamond"/>
          <w:sz w:val="20"/>
        </w:rPr>
        <w:t>.</w:t>
      </w:r>
      <w:proofErr w:type="gramEnd"/>
      <w:r w:rsidR="00897FC5" w:rsidRPr="000D3DD7">
        <w:rPr>
          <w:rFonts w:ascii="Garamond" w:hAnsi="Garamond"/>
          <w:sz w:val="20"/>
        </w:rPr>
        <w:t xml:space="preserve"> You will use this palette for Assessment #7. (You will also need to show this palette at the critique.)</w:t>
      </w:r>
      <w:r w:rsidRPr="000D3DD7">
        <w:rPr>
          <w:rFonts w:ascii="Garamond" w:hAnsi="Garamond"/>
          <w:sz w:val="20"/>
        </w:rPr>
        <w:t xml:space="preserve"> </w:t>
      </w:r>
      <w:r>
        <w:rPr>
          <w:rFonts w:ascii="Garamond" w:hAnsi="Garamond"/>
          <w:sz w:val="20"/>
        </w:rPr>
        <w:t>However you create your color wheel</w:t>
      </w:r>
      <w:r w:rsidRPr="000D3DD7">
        <w:rPr>
          <w:rFonts w:ascii="Garamond" w:hAnsi="Garamond"/>
          <w:sz w:val="20"/>
        </w:rPr>
        <w:t>, print it out (in color) and tape it into your sketchbook</w:t>
      </w:r>
    </w:p>
    <w:p w14:paraId="1A399EA9" w14:textId="77777777" w:rsidR="00897FC5" w:rsidRDefault="00897FC5" w:rsidP="0027472B">
      <w:pPr>
        <w:rPr>
          <w:rFonts w:ascii="Garamond" w:hAnsi="Garamond"/>
          <w:sz w:val="20"/>
        </w:rPr>
      </w:pPr>
    </w:p>
    <w:p w14:paraId="34FF96A0" w14:textId="4C425569" w:rsidR="000D3DD7" w:rsidRPr="000D3DD7" w:rsidRDefault="000D3DD7" w:rsidP="000D3DD7">
      <w:pPr>
        <w:pBdr>
          <w:top w:val="single" w:sz="24" w:space="1" w:color="auto"/>
          <w:left w:val="single" w:sz="24" w:space="4" w:color="auto"/>
        </w:pBdr>
        <w:rPr>
          <w:rFonts w:ascii="Avenir Black Oblique" w:hAnsi="Avenir Black Oblique"/>
          <w:sz w:val="20"/>
        </w:rPr>
      </w:pPr>
      <w:r w:rsidRPr="000D3DD7">
        <w:rPr>
          <w:rFonts w:ascii="Avenir Black Oblique" w:hAnsi="Avenir Black Oblique"/>
          <w:sz w:val="20"/>
        </w:rPr>
        <w:t>NOTES</w:t>
      </w:r>
    </w:p>
    <w:p w14:paraId="4456120F" w14:textId="77777777" w:rsidR="000D3DD7" w:rsidRDefault="000D3DD7">
      <w:pPr>
        <w:rPr>
          <w:rFonts w:ascii="Garamond" w:hAnsi="Garamond"/>
          <w:b/>
          <w:sz w:val="20"/>
          <w:szCs w:val="22"/>
        </w:rPr>
      </w:pPr>
      <w:r>
        <w:rPr>
          <w:rFonts w:ascii="Garamond" w:hAnsi="Garamond"/>
          <w:b/>
          <w:sz w:val="20"/>
          <w:szCs w:val="22"/>
        </w:rPr>
        <w:br w:type="page"/>
      </w:r>
    </w:p>
    <w:p w14:paraId="63390288" w14:textId="5AAF1497" w:rsidR="00897FC5" w:rsidRPr="009C00CC" w:rsidRDefault="00897FC5" w:rsidP="009C00CC">
      <w:pPr>
        <w:pBdr>
          <w:left w:val="single" w:sz="24" w:space="4" w:color="auto"/>
          <w:bottom w:val="single" w:sz="24" w:space="1" w:color="auto"/>
        </w:pBdr>
        <w:rPr>
          <w:rFonts w:ascii="Avenir Black Oblique" w:hAnsi="Avenir Black Oblique"/>
          <w:sz w:val="28"/>
          <w:szCs w:val="28"/>
        </w:rPr>
      </w:pPr>
      <w:r w:rsidRPr="009C00CC">
        <w:rPr>
          <w:rFonts w:ascii="Avenir Black Oblique" w:hAnsi="Avenir Black Oblique"/>
          <w:b/>
          <w:sz w:val="36"/>
          <w:szCs w:val="28"/>
        </w:rPr>
        <w:lastRenderedPageBreak/>
        <w:t xml:space="preserve">Assessment #7 </w:t>
      </w:r>
      <w:r w:rsidRPr="009C00CC">
        <w:rPr>
          <w:rFonts w:ascii="Avenir Black Oblique" w:hAnsi="Avenir Black Oblique"/>
          <w:sz w:val="36"/>
          <w:szCs w:val="28"/>
        </w:rPr>
        <w:t>Complementary Color Drawing</w:t>
      </w:r>
      <w:r w:rsidRPr="009C00CC">
        <w:rPr>
          <w:rFonts w:ascii="Avenir Black Oblique" w:hAnsi="Avenir Black Oblique"/>
          <w:sz w:val="28"/>
          <w:szCs w:val="28"/>
        </w:rPr>
        <w:tab/>
      </w:r>
      <w:r w:rsidRPr="009C00CC">
        <w:rPr>
          <w:rFonts w:ascii="Avenir Black Oblique" w:hAnsi="Avenir Black Oblique"/>
          <w:b/>
          <w:sz w:val="28"/>
          <w:szCs w:val="28"/>
        </w:rPr>
        <w:tab/>
      </w:r>
      <w:r w:rsidRPr="009C00CC">
        <w:rPr>
          <w:rFonts w:ascii="Avenir Black Oblique" w:hAnsi="Avenir Black Oblique"/>
          <w:spacing w:val="-4"/>
          <w:sz w:val="28"/>
          <w:szCs w:val="28"/>
        </w:rPr>
        <w:t>50 points</w:t>
      </w:r>
    </w:p>
    <w:p w14:paraId="1038F00B" w14:textId="77777777" w:rsidR="009C00CC" w:rsidRDefault="009C00CC" w:rsidP="0027472B">
      <w:pPr>
        <w:rPr>
          <w:rFonts w:ascii="Garamond" w:hAnsi="Garamond"/>
          <w:b/>
          <w:sz w:val="20"/>
        </w:rPr>
      </w:pPr>
    </w:p>
    <w:p w14:paraId="1EB76970" w14:textId="77777777" w:rsidR="009C00CC" w:rsidRDefault="00897FC5" w:rsidP="0027472B">
      <w:pPr>
        <w:rPr>
          <w:rFonts w:ascii="Garamond" w:hAnsi="Garamond"/>
          <w:sz w:val="20"/>
        </w:rPr>
      </w:pPr>
      <w:r w:rsidRPr="000D3DD7">
        <w:rPr>
          <w:rFonts w:ascii="Garamond" w:hAnsi="Garamond"/>
          <w:b/>
          <w:sz w:val="20"/>
        </w:rPr>
        <w:t>First,</w:t>
      </w:r>
      <w:r w:rsidRPr="000D3DD7">
        <w:rPr>
          <w:rFonts w:ascii="Garamond" w:hAnsi="Garamond"/>
          <w:sz w:val="20"/>
        </w:rPr>
        <w:t xml:space="preserve"> select one of the photos you brought in to be your reference photo (or find a new photo). You may wish to combine more than one photo. You may work from black &amp; white photos, or color photos (or both!) Remember, you don’t have to copy your reference photos exactly. Make some </w:t>
      </w:r>
      <w:r w:rsidRPr="000D3DD7">
        <w:rPr>
          <w:rFonts w:ascii="Garamond" w:hAnsi="Garamond"/>
          <w:b/>
          <w:sz w:val="20"/>
        </w:rPr>
        <w:t>compositional decisions</w:t>
      </w:r>
      <w:r w:rsidRPr="000D3DD7">
        <w:rPr>
          <w:rFonts w:ascii="Garamond" w:hAnsi="Garamond"/>
          <w:sz w:val="20"/>
        </w:rPr>
        <w:t xml:space="preserve"> about what to include/combine/crop out/omit. </w:t>
      </w:r>
    </w:p>
    <w:p w14:paraId="6F5D98C4" w14:textId="77777777" w:rsidR="009C00CC" w:rsidRDefault="00897FC5" w:rsidP="0027472B">
      <w:pPr>
        <w:rPr>
          <w:rFonts w:ascii="Garamond" w:hAnsi="Garamond"/>
          <w:sz w:val="20"/>
        </w:rPr>
      </w:pPr>
      <w:r w:rsidRPr="000D3DD7">
        <w:rPr>
          <w:rFonts w:ascii="Garamond" w:hAnsi="Garamond"/>
          <w:sz w:val="20"/>
        </w:rPr>
        <w:t>Work through some thumbnails</w:t>
      </w:r>
      <w:r w:rsidR="009C00CC">
        <w:rPr>
          <w:rFonts w:ascii="Garamond" w:hAnsi="Garamond"/>
          <w:sz w:val="20"/>
        </w:rPr>
        <w:t xml:space="preserve"> to create a good composition</w:t>
      </w:r>
      <w:r w:rsidRPr="000D3DD7">
        <w:rPr>
          <w:rFonts w:ascii="Garamond" w:hAnsi="Garamond"/>
          <w:sz w:val="20"/>
        </w:rPr>
        <w:t xml:space="preserve">. Once you decide on your composition, sketch it into your sketchbook. </w:t>
      </w:r>
    </w:p>
    <w:p w14:paraId="1D22FB77" w14:textId="74BA9455" w:rsidR="00897FC5" w:rsidRPr="000D3DD7" w:rsidRDefault="00897FC5" w:rsidP="0027472B">
      <w:pPr>
        <w:rPr>
          <w:rFonts w:ascii="Garamond" w:hAnsi="Garamond"/>
          <w:sz w:val="20"/>
        </w:rPr>
      </w:pPr>
      <w:r w:rsidRPr="000D3DD7">
        <w:rPr>
          <w:rFonts w:ascii="Garamond" w:hAnsi="Garamond"/>
          <w:sz w:val="20"/>
        </w:rPr>
        <w:t xml:space="preserve">(Feel free to use the grid technique to help with proportion if you want—just draw lightly). </w:t>
      </w:r>
      <w:r w:rsidR="00936B9A" w:rsidRPr="000D3DD7">
        <w:rPr>
          <w:rFonts w:ascii="Garamond" w:hAnsi="Garamond"/>
          <w:sz w:val="20"/>
        </w:rPr>
        <w:t xml:space="preserve">Your drawing should be about </w:t>
      </w:r>
      <w:r w:rsidR="00936B9A" w:rsidRPr="009C00CC">
        <w:rPr>
          <w:rFonts w:ascii="Garamond" w:hAnsi="Garamond"/>
          <w:b/>
          <w:sz w:val="20"/>
        </w:rPr>
        <w:t>8x10”</w:t>
      </w:r>
      <w:r w:rsidR="00936B9A" w:rsidRPr="000D3DD7">
        <w:rPr>
          <w:rFonts w:ascii="Garamond" w:hAnsi="Garamond"/>
          <w:sz w:val="20"/>
        </w:rPr>
        <w:t>.</w:t>
      </w:r>
    </w:p>
    <w:p w14:paraId="43F7B072" w14:textId="77777777" w:rsidR="009C00CC" w:rsidRDefault="009C00CC" w:rsidP="0027472B">
      <w:pPr>
        <w:rPr>
          <w:rFonts w:ascii="Garamond" w:hAnsi="Garamond"/>
          <w:b/>
          <w:sz w:val="20"/>
        </w:rPr>
      </w:pPr>
    </w:p>
    <w:p w14:paraId="34D967E8" w14:textId="77777777" w:rsidR="009C00CC" w:rsidRDefault="00897FC5" w:rsidP="0027472B">
      <w:pPr>
        <w:rPr>
          <w:rFonts w:ascii="Garamond" w:hAnsi="Garamond"/>
          <w:sz w:val="20"/>
        </w:rPr>
      </w:pPr>
      <w:r w:rsidRPr="000D3DD7">
        <w:rPr>
          <w:rFonts w:ascii="Garamond" w:hAnsi="Garamond"/>
          <w:b/>
          <w:sz w:val="20"/>
        </w:rPr>
        <w:t>Second,</w:t>
      </w:r>
      <w:r w:rsidRPr="000D3DD7">
        <w:rPr>
          <w:rFonts w:ascii="Garamond" w:hAnsi="Garamond"/>
          <w:sz w:val="20"/>
        </w:rPr>
        <w:t xml:space="preserve"> colorize your drawing with your colored pencils, using colors that match the </w:t>
      </w:r>
      <w:r w:rsidRPr="000D3DD7">
        <w:rPr>
          <w:rFonts w:ascii="Garamond" w:hAnsi="Garamond"/>
          <w:sz w:val="20"/>
          <w:u w:val="single"/>
        </w:rPr>
        <w:t>Complementary Color Palette</w:t>
      </w:r>
      <w:r w:rsidRPr="000D3DD7">
        <w:rPr>
          <w:rFonts w:ascii="Garamond" w:hAnsi="Garamond"/>
          <w:sz w:val="20"/>
        </w:rPr>
        <w:t xml:space="preserve"> you created in Activity O. The colors of your drawing do </w:t>
      </w:r>
      <w:r w:rsidRPr="000D3DD7">
        <w:rPr>
          <w:rFonts w:ascii="Garamond" w:hAnsi="Garamond"/>
          <w:sz w:val="20"/>
          <w:u w:val="single"/>
        </w:rPr>
        <w:t>not</w:t>
      </w:r>
      <w:r w:rsidRPr="000D3DD7">
        <w:rPr>
          <w:rFonts w:ascii="Garamond" w:hAnsi="Garamond"/>
          <w:sz w:val="20"/>
        </w:rPr>
        <w:t xml:space="preserve"> need to match the colors of your reference photos, but they </w:t>
      </w:r>
      <w:r w:rsidRPr="000D3DD7">
        <w:rPr>
          <w:rFonts w:ascii="Garamond" w:hAnsi="Garamond"/>
          <w:sz w:val="20"/>
          <w:u w:val="single"/>
        </w:rPr>
        <w:t>do</w:t>
      </w:r>
      <w:r w:rsidRPr="000D3DD7">
        <w:rPr>
          <w:rFonts w:ascii="Garamond" w:hAnsi="Garamond"/>
          <w:sz w:val="20"/>
        </w:rPr>
        <w:t xml:space="preserve"> need to match your complementary color palette. You will likely only have a few pencils that closely match the colors in your palette; you will create the rest of the colors by </w:t>
      </w:r>
      <w:r w:rsidRPr="000D3DD7">
        <w:rPr>
          <w:rFonts w:ascii="Garamond" w:hAnsi="Garamond"/>
          <w:sz w:val="20"/>
          <w:u w:val="single"/>
        </w:rPr>
        <w:t>color mixing</w:t>
      </w:r>
      <w:r w:rsidRPr="000D3DD7">
        <w:rPr>
          <w:rFonts w:ascii="Garamond" w:hAnsi="Garamond"/>
          <w:sz w:val="20"/>
        </w:rPr>
        <w:t xml:space="preserve"> on your paper. You can use any pencils you want, as long as the </w:t>
      </w:r>
      <w:r w:rsidRPr="000D3DD7">
        <w:rPr>
          <w:rFonts w:ascii="Garamond" w:hAnsi="Garamond"/>
          <w:b/>
          <w:sz w:val="20"/>
        </w:rPr>
        <w:t xml:space="preserve">overall </w:t>
      </w:r>
      <w:r w:rsidRPr="000D3DD7">
        <w:rPr>
          <w:rFonts w:ascii="Garamond" w:hAnsi="Garamond"/>
          <w:sz w:val="20"/>
        </w:rPr>
        <w:t>color scheme of your finished drawing looks like your palette. (For example, you may wish to mix in some yellow or blue pencils even if your palette is reds and greens. This is encouraged! The more colors you mix in, the more realistic your results will be.)</w:t>
      </w:r>
      <w:r w:rsidR="00936B9A" w:rsidRPr="000D3DD7">
        <w:rPr>
          <w:rFonts w:ascii="Garamond" w:hAnsi="Garamond"/>
          <w:sz w:val="20"/>
        </w:rPr>
        <w:t xml:space="preserve"> </w:t>
      </w:r>
    </w:p>
    <w:p w14:paraId="735D80C7" w14:textId="77777777" w:rsidR="009C00CC" w:rsidRDefault="009C00CC" w:rsidP="0027472B">
      <w:pPr>
        <w:rPr>
          <w:rFonts w:ascii="Garamond" w:hAnsi="Garamond"/>
          <w:b/>
          <w:sz w:val="20"/>
        </w:rPr>
      </w:pPr>
    </w:p>
    <w:p w14:paraId="5A7CB036" w14:textId="77777777" w:rsidR="00C50C48" w:rsidRDefault="009C00CC" w:rsidP="0027472B">
      <w:pPr>
        <w:rPr>
          <w:rFonts w:ascii="Garamond" w:hAnsi="Garamond"/>
          <w:sz w:val="20"/>
        </w:rPr>
      </w:pPr>
      <w:r>
        <w:rPr>
          <w:rFonts w:ascii="Garamond" w:hAnsi="Garamond"/>
          <w:b/>
          <w:noProof/>
          <w:sz w:val="20"/>
        </w:rPr>
        <mc:AlternateContent>
          <mc:Choice Requires="wps">
            <w:drawing>
              <wp:anchor distT="0" distB="0" distL="114300" distR="114300" simplePos="0" relativeHeight="251660288" behindDoc="0" locked="0" layoutInCell="1" allowOverlap="1" wp14:anchorId="6C2DBB7B" wp14:editId="6B4B3F3E">
                <wp:simplePos x="0" y="0"/>
                <wp:positionH relativeFrom="column">
                  <wp:posOffset>4966335</wp:posOffset>
                </wp:positionH>
                <wp:positionV relativeFrom="paragraph">
                  <wp:posOffset>725170</wp:posOffset>
                </wp:positionV>
                <wp:extent cx="1943100" cy="21717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943100" cy="217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62EE4E" w14:textId="77777777" w:rsidR="00F744BB" w:rsidRDefault="00F744BB" w:rsidP="00F744BB">
                            <w:pPr>
                              <w:pBdr>
                                <w:top w:val="single" w:sz="24" w:space="1" w:color="auto"/>
                                <w:left w:val="single" w:sz="24" w:space="4" w:color="auto"/>
                                <w:bottom w:val="single" w:sz="24" w:space="1" w:color="auto"/>
                                <w:right w:val="single" w:sz="24" w:space="4" w:color="auto"/>
                              </w:pBdr>
                              <w:jc w:val="center"/>
                              <w:rPr>
                                <w:rFonts w:ascii="Garamond" w:hAnsi="Garamond"/>
                                <w:color w:val="FFFFFF" w:themeColor="background1"/>
                                <w:sz w:val="28"/>
                                <w:szCs w:val="28"/>
                                <w:highlight w:val="black"/>
                              </w:rPr>
                            </w:pPr>
                            <w:r>
                              <w:rPr>
                                <w:rFonts w:ascii="Garamond" w:hAnsi="Garamond"/>
                                <w:color w:val="FFFFFF" w:themeColor="background1"/>
                                <w:sz w:val="28"/>
                                <w:szCs w:val="28"/>
                                <w:highlight w:val="black"/>
                              </w:rPr>
                              <w:t xml:space="preserve">   </w:t>
                            </w:r>
                            <w:r w:rsidRPr="009C00CC">
                              <w:rPr>
                                <w:rFonts w:ascii="Garamond" w:hAnsi="Garamond"/>
                                <w:color w:val="FFFFFF" w:themeColor="background1"/>
                                <w:sz w:val="28"/>
                                <w:szCs w:val="28"/>
                                <w:highlight w:val="black"/>
                              </w:rPr>
                              <w:t xml:space="preserve">Don’t forget to include </w:t>
                            </w:r>
                          </w:p>
                          <w:p w14:paraId="4170D464" w14:textId="5E664E20" w:rsidR="00F744BB" w:rsidRPr="009C00CC" w:rsidRDefault="00F744BB" w:rsidP="00F744BB">
                            <w:pPr>
                              <w:pBdr>
                                <w:top w:val="single" w:sz="24" w:space="1" w:color="auto"/>
                                <w:left w:val="single" w:sz="24" w:space="4" w:color="auto"/>
                                <w:bottom w:val="single" w:sz="24" w:space="1" w:color="auto"/>
                                <w:right w:val="single" w:sz="24" w:space="4" w:color="auto"/>
                              </w:pBdr>
                              <w:jc w:val="center"/>
                              <w:rPr>
                                <w:rFonts w:ascii="Garamond" w:hAnsi="Garamond"/>
                                <w:color w:val="FFFFFF" w:themeColor="background1"/>
                                <w:sz w:val="28"/>
                                <w:szCs w:val="28"/>
                              </w:rPr>
                            </w:pPr>
                            <w:r>
                              <w:rPr>
                                <w:rFonts w:ascii="Garamond" w:hAnsi="Garamond"/>
                                <w:color w:val="FFFFFF" w:themeColor="background1"/>
                                <w:sz w:val="28"/>
                                <w:szCs w:val="28"/>
                                <w:highlight w:val="black"/>
                              </w:rPr>
                              <w:t xml:space="preserve">   </w:t>
                            </w:r>
                            <w:proofErr w:type="gramStart"/>
                            <w:r w:rsidRPr="009C00CC">
                              <w:rPr>
                                <w:rFonts w:ascii="Garamond" w:hAnsi="Garamond"/>
                                <w:b/>
                                <w:color w:val="FFFFFF" w:themeColor="background1"/>
                                <w:sz w:val="28"/>
                                <w:szCs w:val="28"/>
                                <w:highlight w:val="black"/>
                              </w:rPr>
                              <w:t>background</w:t>
                            </w:r>
                            <w:proofErr w:type="gramEnd"/>
                            <w:r>
                              <w:rPr>
                                <w:rFonts w:ascii="Garamond" w:hAnsi="Garamond"/>
                                <w:b/>
                                <w:color w:val="FFFFFF" w:themeColor="background1"/>
                                <w:sz w:val="28"/>
                                <w:szCs w:val="28"/>
                                <w:highlight w:val="black"/>
                              </w:rPr>
                              <w:t xml:space="preserve">                 </w:t>
                            </w:r>
                          </w:p>
                          <w:p w14:paraId="126F38AA" w14:textId="1D2B1CC5" w:rsidR="00F744BB" w:rsidRDefault="00F744BB" w:rsidP="00F744BB">
                            <w:pPr>
                              <w:pBdr>
                                <w:top w:val="single" w:sz="24" w:space="1" w:color="auto"/>
                                <w:left w:val="single" w:sz="24" w:space="4" w:color="auto"/>
                                <w:bottom w:val="single" w:sz="24" w:space="1" w:color="auto"/>
                                <w:right w:val="single" w:sz="24" w:space="4" w:color="auto"/>
                              </w:pBdr>
                            </w:pPr>
                            <w:r>
                              <w:rPr>
                                <w:noProof/>
                              </w:rPr>
                              <w:drawing>
                                <wp:inline distT="0" distB="0" distL="0" distR="0" wp14:anchorId="1801F2C7" wp14:editId="62E3D279">
                                  <wp:extent cx="1874520" cy="1474622"/>
                                  <wp:effectExtent l="0" t="0" r="508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4746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91.05pt;margin-top:57.1pt;width:153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" filled="f" stroked="f">
                <v:textbox>
                  <w:txbxContent>
                    <w:p w14:paraId="1962EE4E" w14:textId="77777777" w:rsidR="00F744BB" w:rsidRDefault="00F744BB" w:rsidP="00F744BB">
                      <w:pPr>
                        <w:pBdr>
                          <w:top w:val="single" w:sz="24" w:space="1" w:color="auto"/>
                          <w:left w:val="single" w:sz="24" w:space="4" w:color="auto"/>
                          <w:bottom w:val="single" w:sz="24" w:space="1" w:color="auto"/>
                          <w:right w:val="single" w:sz="24" w:space="4" w:color="auto"/>
                        </w:pBdr>
                        <w:jc w:val="center"/>
                        <w:rPr>
                          <w:rFonts w:ascii="Garamond" w:hAnsi="Garamond"/>
                          <w:color w:val="FFFFFF" w:themeColor="background1"/>
                          <w:sz w:val="28"/>
                          <w:szCs w:val="28"/>
                          <w:highlight w:val="black"/>
                        </w:rPr>
                      </w:pPr>
                      <w:r>
                        <w:rPr>
                          <w:rFonts w:ascii="Garamond" w:hAnsi="Garamond"/>
                          <w:color w:val="FFFFFF" w:themeColor="background1"/>
                          <w:sz w:val="28"/>
                          <w:szCs w:val="28"/>
                          <w:highlight w:val="black"/>
                        </w:rPr>
                        <w:t xml:space="preserve">   </w:t>
                      </w:r>
                      <w:r w:rsidRPr="009C00CC">
                        <w:rPr>
                          <w:rFonts w:ascii="Garamond" w:hAnsi="Garamond"/>
                          <w:color w:val="FFFFFF" w:themeColor="background1"/>
                          <w:sz w:val="28"/>
                          <w:szCs w:val="28"/>
                          <w:highlight w:val="black"/>
                        </w:rPr>
                        <w:t xml:space="preserve">Don’t forget to include </w:t>
                      </w:r>
                    </w:p>
                    <w:p w14:paraId="4170D464" w14:textId="5E664E20" w:rsidR="00F744BB" w:rsidRPr="009C00CC" w:rsidRDefault="00F744BB" w:rsidP="00F744BB">
                      <w:pPr>
                        <w:pBdr>
                          <w:top w:val="single" w:sz="24" w:space="1" w:color="auto"/>
                          <w:left w:val="single" w:sz="24" w:space="4" w:color="auto"/>
                          <w:bottom w:val="single" w:sz="24" w:space="1" w:color="auto"/>
                          <w:right w:val="single" w:sz="24" w:space="4" w:color="auto"/>
                        </w:pBdr>
                        <w:jc w:val="center"/>
                        <w:rPr>
                          <w:rFonts w:ascii="Garamond" w:hAnsi="Garamond"/>
                          <w:color w:val="FFFFFF" w:themeColor="background1"/>
                          <w:sz w:val="28"/>
                          <w:szCs w:val="28"/>
                        </w:rPr>
                      </w:pPr>
                      <w:r>
                        <w:rPr>
                          <w:rFonts w:ascii="Garamond" w:hAnsi="Garamond"/>
                          <w:color w:val="FFFFFF" w:themeColor="background1"/>
                          <w:sz w:val="28"/>
                          <w:szCs w:val="28"/>
                          <w:highlight w:val="black"/>
                        </w:rPr>
                        <w:t xml:space="preserve">   </w:t>
                      </w:r>
                      <w:proofErr w:type="gramStart"/>
                      <w:r w:rsidRPr="009C00CC">
                        <w:rPr>
                          <w:rFonts w:ascii="Garamond" w:hAnsi="Garamond"/>
                          <w:b/>
                          <w:color w:val="FFFFFF" w:themeColor="background1"/>
                          <w:sz w:val="28"/>
                          <w:szCs w:val="28"/>
                          <w:highlight w:val="black"/>
                        </w:rPr>
                        <w:t>background</w:t>
                      </w:r>
                      <w:proofErr w:type="gramEnd"/>
                      <w:r>
                        <w:rPr>
                          <w:rFonts w:ascii="Garamond" w:hAnsi="Garamond"/>
                          <w:b/>
                          <w:color w:val="FFFFFF" w:themeColor="background1"/>
                          <w:sz w:val="28"/>
                          <w:szCs w:val="28"/>
                          <w:highlight w:val="black"/>
                        </w:rPr>
                        <w:t xml:space="preserve">                 </w:t>
                      </w:r>
                    </w:p>
                    <w:p w14:paraId="126F38AA" w14:textId="1D2B1CC5" w:rsidR="00F744BB" w:rsidRDefault="00F744BB" w:rsidP="00F744BB">
                      <w:pPr>
                        <w:pBdr>
                          <w:top w:val="single" w:sz="24" w:space="1" w:color="auto"/>
                          <w:left w:val="single" w:sz="24" w:space="4" w:color="auto"/>
                          <w:bottom w:val="single" w:sz="24" w:space="1" w:color="auto"/>
                          <w:right w:val="single" w:sz="24" w:space="4" w:color="auto"/>
                        </w:pBdr>
                      </w:pPr>
                      <w:r>
                        <w:rPr>
                          <w:noProof/>
                        </w:rPr>
                        <w:drawing>
                          <wp:inline distT="0" distB="0" distL="0" distR="0" wp14:anchorId="1801F2C7" wp14:editId="62E3D279">
                            <wp:extent cx="1874520" cy="1474622"/>
                            <wp:effectExtent l="0" t="0" r="508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474622"/>
                                    </a:xfrm>
                                    <a:prstGeom prst="rect">
                                      <a:avLst/>
                                    </a:prstGeom>
                                    <a:noFill/>
                                    <a:ln>
                                      <a:noFill/>
                                    </a:ln>
                                  </pic:spPr>
                                </pic:pic>
                              </a:graphicData>
                            </a:graphic>
                          </wp:inline>
                        </w:drawing>
                      </w:r>
                    </w:p>
                  </w:txbxContent>
                </v:textbox>
                <w10:wrap type="square"/>
              </v:shape>
            </w:pict>
          </mc:Fallback>
        </mc:AlternateContent>
      </w:r>
      <w:r w:rsidR="00C50C48">
        <w:rPr>
          <w:rFonts w:ascii="Garamond" w:hAnsi="Garamond"/>
          <w:b/>
          <w:sz w:val="20"/>
        </w:rPr>
        <w:t>**</w:t>
      </w:r>
      <w:r w:rsidR="00897FC5" w:rsidRPr="000D3DD7">
        <w:rPr>
          <w:rFonts w:ascii="Garamond" w:hAnsi="Garamond"/>
          <w:b/>
          <w:sz w:val="20"/>
        </w:rPr>
        <w:t>Important notes:</w:t>
      </w:r>
      <w:r w:rsidR="00897FC5" w:rsidRPr="000D3DD7">
        <w:rPr>
          <w:rFonts w:ascii="Garamond" w:hAnsi="Garamond"/>
          <w:sz w:val="20"/>
        </w:rPr>
        <w:t xml:space="preserve"> </w:t>
      </w:r>
    </w:p>
    <w:p w14:paraId="2C55A8A2" w14:textId="7C80E3B3" w:rsidR="00C50C48" w:rsidRPr="00C50C48" w:rsidRDefault="00897FC5" w:rsidP="00C50C48">
      <w:pPr>
        <w:pStyle w:val="ListParagraph"/>
        <w:numPr>
          <w:ilvl w:val="0"/>
          <w:numId w:val="4"/>
        </w:numPr>
        <w:rPr>
          <w:rFonts w:ascii="Garamond" w:hAnsi="Garamond"/>
          <w:sz w:val="20"/>
        </w:rPr>
      </w:pPr>
      <w:r w:rsidRPr="00C50C48">
        <w:rPr>
          <w:rFonts w:ascii="Garamond" w:hAnsi="Garamond"/>
          <w:sz w:val="20"/>
        </w:rPr>
        <w:t xml:space="preserve">Keep your pencils sharpened as you work, and use the layering technique to blend colors. </w:t>
      </w:r>
    </w:p>
    <w:p w14:paraId="4F0490DF" w14:textId="6D330CBD" w:rsidR="00C50C48" w:rsidRPr="00C50C48" w:rsidRDefault="00897FC5" w:rsidP="00C50C48">
      <w:pPr>
        <w:pStyle w:val="ListParagraph"/>
        <w:numPr>
          <w:ilvl w:val="0"/>
          <w:numId w:val="4"/>
        </w:numPr>
        <w:rPr>
          <w:rFonts w:ascii="Garamond" w:hAnsi="Garamond"/>
          <w:sz w:val="20"/>
        </w:rPr>
      </w:pPr>
      <w:r w:rsidRPr="00C50C48">
        <w:rPr>
          <w:rFonts w:ascii="Garamond" w:hAnsi="Garamond"/>
          <w:sz w:val="20"/>
        </w:rPr>
        <w:t xml:space="preserve">Also consider the direction of your stroke: strokes that follow the form (and curve naturally around it) will help to give your objects dimension. </w:t>
      </w:r>
    </w:p>
    <w:p w14:paraId="2A4BC1D6" w14:textId="77777777" w:rsidR="00C50C48" w:rsidRDefault="00897FC5" w:rsidP="00C50C48">
      <w:pPr>
        <w:pStyle w:val="ListParagraph"/>
        <w:numPr>
          <w:ilvl w:val="0"/>
          <w:numId w:val="4"/>
        </w:numPr>
        <w:rPr>
          <w:rFonts w:ascii="Garamond" w:hAnsi="Garamond"/>
          <w:sz w:val="20"/>
        </w:rPr>
      </w:pPr>
      <w:r w:rsidRPr="00C50C48">
        <w:rPr>
          <w:rFonts w:ascii="Garamond" w:hAnsi="Garamond"/>
          <w:sz w:val="20"/>
        </w:rPr>
        <w:t xml:space="preserve">Remember to consider </w:t>
      </w:r>
      <w:r w:rsidRPr="00C50C48">
        <w:rPr>
          <w:rFonts w:ascii="Garamond" w:hAnsi="Garamond"/>
          <w:sz w:val="20"/>
          <w:u w:val="single"/>
        </w:rPr>
        <w:t>value</w:t>
      </w:r>
      <w:r w:rsidRPr="00C50C48">
        <w:rPr>
          <w:rFonts w:ascii="Garamond" w:hAnsi="Garamond"/>
          <w:sz w:val="20"/>
        </w:rPr>
        <w:t xml:space="preserve"> (and all the elements of chiaroscuro) or your forms will appear flat. </w:t>
      </w:r>
    </w:p>
    <w:p w14:paraId="12522D2B" w14:textId="77777777" w:rsidR="00C50C48" w:rsidRDefault="00897FC5" w:rsidP="00C50C48">
      <w:pPr>
        <w:pStyle w:val="ListParagraph"/>
        <w:numPr>
          <w:ilvl w:val="0"/>
          <w:numId w:val="4"/>
        </w:numPr>
        <w:rPr>
          <w:rFonts w:ascii="Garamond" w:hAnsi="Garamond"/>
          <w:sz w:val="20"/>
        </w:rPr>
      </w:pPr>
      <w:r w:rsidRPr="00C50C48">
        <w:rPr>
          <w:rFonts w:ascii="Garamond" w:hAnsi="Garamond"/>
          <w:sz w:val="20"/>
          <w:u w:val="single"/>
        </w:rPr>
        <w:t>Allow the white of the page to show through</w:t>
      </w:r>
      <w:r w:rsidRPr="00C50C48">
        <w:rPr>
          <w:rFonts w:ascii="Garamond" w:hAnsi="Garamond"/>
          <w:sz w:val="20"/>
        </w:rPr>
        <w:t xml:space="preserve"> for highlights, and </w:t>
      </w:r>
      <w:r w:rsidRPr="00C50C48">
        <w:rPr>
          <w:rFonts w:ascii="Garamond" w:hAnsi="Garamond"/>
          <w:sz w:val="20"/>
          <w:u w:val="single"/>
        </w:rPr>
        <w:t>include shadows</w:t>
      </w:r>
      <w:r w:rsidRPr="00C50C48">
        <w:rPr>
          <w:rFonts w:ascii="Garamond" w:hAnsi="Garamond"/>
          <w:sz w:val="20"/>
        </w:rPr>
        <w:t xml:space="preserve">. </w:t>
      </w:r>
    </w:p>
    <w:p w14:paraId="4656CBD5" w14:textId="67C02815" w:rsidR="00C50C48" w:rsidRPr="00C50C48" w:rsidRDefault="00897FC5" w:rsidP="00C50C48">
      <w:pPr>
        <w:pStyle w:val="ListParagraph"/>
        <w:numPr>
          <w:ilvl w:val="0"/>
          <w:numId w:val="4"/>
        </w:numPr>
        <w:rPr>
          <w:rFonts w:ascii="Garamond" w:hAnsi="Garamond"/>
          <w:sz w:val="20"/>
        </w:rPr>
      </w:pPr>
      <w:r w:rsidRPr="00C50C48">
        <w:rPr>
          <w:rFonts w:ascii="Garamond" w:hAnsi="Garamond"/>
          <w:sz w:val="20"/>
        </w:rPr>
        <w:t>Avoid heavy outlining.</w:t>
      </w:r>
    </w:p>
    <w:p w14:paraId="6BF4E140" w14:textId="77777777" w:rsidR="00C50C48" w:rsidRDefault="00897FC5" w:rsidP="00C50C48">
      <w:pPr>
        <w:pStyle w:val="ListParagraph"/>
        <w:numPr>
          <w:ilvl w:val="0"/>
          <w:numId w:val="4"/>
        </w:numPr>
        <w:rPr>
          <w:rFonts w:ascii="Garamond" w:hAnsi="Garamond"/>
          <w:sz w:val="20"/>
        </w:rPr>
      </w:pPr>
      <w:r w:rsidRPr="00C50C48">
        <w:rPr>
          <w:rFonts w:ascii="Garamond" w:hAnsi="Garamond"/>
          <w:sz w:val="20"/>
        </w:rPr>
        <w:t xml:space="preserve"> Remember to </w:t>
      </w:r>
      <w:r w:rsidRPr="00C50C48">
        <w:rPr>
          <w:rFonts w:ascii="Garamond" w:hAnsi="Garamond"/>
          <w:sz w:val="20"/>
          <w:u w:val="single"/>
        </w:rPr>
        <w:t>mix complementary colors</w:t>
      </w:r>
      <w:r w:rsidRPr="00C50C48">
        <w:rPr>
          <w:rFonts w:ascii="Garamond" w:hAnsi="Garamond"/>
          <w:sz w:val="20"/>
        </w:rPr>
        <w:t xml:space="preserve"> to help create depth; </w:t>
      </w:r>
      <w:r w:rsidRPr="00C50C48">
        <w:rPr>
          <w:rFonts w:ascii="Garamond" w:hAnsi="Garamond"/>
          <w:sz w:val="20"/>
          <w:u w:val="single"/>
        </w:rPr>
        <w:t>don’t just use black</w:t>
      </w:r>
      <w:r w:rsidRPr="00C50C48">
        <w:rPr>
          <w:rFonts w:ascii="Garamond" w:hAnsi="Garamond"/>
          <w:sz w:val="20"/>
        </w:rPr>
        <w:t xml:space="preserve">. </w:t>
      </w:r>
    </w:p>
    <w:p w14:paraId="7B2BF343" w14:textId="3683D5E4" w:rsidR="00897FC5" w:rsidRPr="00C50C48" w:rsidRDefault="00897FC5" w:rsidP="00C50C48">
      <w:pPr>
        <w:pStyle w:val="ListParagraph"/>
        <w:numPr>
          <w:ilvl w:val="0"/>
          <w:numId w:val="4"/>
        </w:numPr>
        <w:rPr>
          <w:rFonts w:ascii="Garamond" w:hAnsi="Garamond"/>
          <w:sz w:val="20"/>
        </w:rPr>
      </w:pPr>
      <w:r w:rsidRPr="00C50C48">
        <w:rPr>
          <w:rFonts w:ascii="Garamond" w:hAnsi="Garamond"/>
          <w:sz w:val="20"/>
        </w:rPr>
        <w:t xml:space="preserve">Be sure to include your reference photo(s) in your sketchbook along with your finished drawing.  </w:t>
      </w:r>
    </w:p>
    <w:p w14:paraId="652247A1" w14:textId="77777777" w:rsidR="009C00CC" w:rsidRDefault="009C00CC" w:rsidP="0027472B">
      <w:pPr>
        <w:rPr>
          <w:rFonts w:ascii="Garamond" w:hAnsi="Garamond"/>
          <w:b/>
          <w:sz w:val="20"/>
        </w:rPr>
      </w:pPr>
    </w:p>
    <w:p w14:paraId="7AB1692F" w14:textId="77777777" w:rsidR="00C50C48" w:rsidRDefault="00897FC5" w:rsidP="0027472B">
      <w:pPr>
        <w:rPr>
          <w:rFonts w:ascii="Garamond" w:hAnsi="Garamond"/>
          <w:sz w:val="20"/>
        </w:rPr>
      </w:pPr>
      <w:r w:rsidRPr="000D3DD7">
        <w:rPr>
          <w:rFonts w:ascii="Garamond" w:hAnsi="Garamond"/>
          <w:b/>
          <w:sz w:val="20"/>
        </w:rPr>
        <w:t>Optional:</w:t>
      </w:r>
      <w:r w:rsidRPr="000D3DD7">
        <w:rPr>
          <w:rFonts w:ascii="Garamond" w:hAnsi="Garamond"/>
          <w:sz w:val="20"/>
        </w:rPr>
        <w:t xml:space="preserve"> </w:t>
      </w:r>
    </w:p>
    <w:p w14:paraId="60203EA9" w14:textId="031D3CB8" w:rsidR="00897FC5" w:rsidRPr="000D3DD7" w:rsidRDefault="00897FC5" w:rsidP="0027472B">
      <w:pPr>
        <w:rPr>
          <w:rFonts w:ascii="Garamond" w:hAnsi="Garamond"/>
          <w:sz w:val="20"/>
        </w:rPr>
      </w:pPr>
      <w:r w:rsidRPr="000D3DD7">
        <w:rPr>
          <w:rFonts w:ascii="Garamond" w:hAnsi="Garamond"/>
          <w:sz w:val="20"/>
        </w:rPr>
        <w:t xml:space="preserve">You can finish your drawing by using your colorless blender pencil to burnish if you want. </w:t>
      </w:r>
    </w:p>
    <w:p w14:paraId="5010B3D5" w14:textId="77777777" w:rsidR="00897FC5" w:rsidRDefault="00897FC5" w:rsidP="0027472B">
      <w:pPr>
        <w:rPr>
          <w:rFonts w:ascii="Garamond" w:hAnsi="Garamond"/>
          <w:sz w:val="20"/>
        </w:rPr>
      </w:pPr>
    </w:p>
    <w:p w14:paraId="13AF1013" w14:textId="77777777" w:rsidR="00C50C48" w:rsidRDefault="00C50C48" w:rsidP="0027472B">
      <w:pPr>
        <w:rPr>
          <w:rFonts w:ascii="Garamond" w:hAnsi="Garamond"/>
          <w:sz w:val="20"/>
        </w:rPr>
      </w:pPr>
    </w:p>
    <w:p w14:paraId="2BCFD570" w14:textId="77777777" w:rsidR="00897FC5" w:rsidRPr="00C50C48" w:rsidRDefault="00897FC5" w:rsidP="009C00CC">
      <w:pPr>
        <w:rPr>
          <w:rFonts w:ascii="Garamond" w:hAnsi="Garamond"/>
          <w:b/>
        </w:rPr>
      </w:pPr>
      <w:r w:rsidRPr="00C50C48">
        <w:rPr>
          <w:rFonts w:ascii="Garamond" w:hAnsi="Garamond"/>
          <w:b/>
        </w:rPr>
        <w:t>You will be assessed on the following criteria:</w:t>
      </w:r>
    </w:p>
    <w:p w14:paraId="5F3BE21B" w14:textId="77777777" w:rsidR="00897FC5" w:rsidRPr="000D3DD7" w:rsidRDefault="00897FC5" w:rsidP="009C00CC">
      <w:pPr>
        <w:ind w:left="720"/>
        <w:rPr>
          <w:rFonts w:ascii="Garamond" w:hAnsi="Garamond"/>
          <w:sz w:val="20"/>
        </w:rPr>
      </w:pPr>
      <w:r w:rsidRPr="000D3DD7">
        <w:rPr>
          <w:rFonts w:ascii="Garamond" w:hAnsi="Garamond"/>
          <w:sz w:val="20"/>
        </w:rPr>
        <w:t>•  Assessment is complete at time of critique.  (5 points)</w:t>
      </w:r>
    </w:p>
    <w:p w14:paraId="175E1D66" w14:textId="77777777" w:rsidR="00897FC5" w:rsidRPr="000D3DD7" w:rsidRDefault="00897FC5" w:rsidP="009C00CC">
      <w:pPr>
        <w:ind w:left="720"/>
        <w:rPr>
          <w:rFonts w:ascii="Garamond" w:hAnsi="Garamond"/>
          <w:sz w:val="20"/>
        </w:rPr>
      </w:pPr>
      <w:r w:rsidRPr="000D3DD7">
        <w:rPr>
          <w:rFonts w:ascii="Garamond" w:hAnsi="Garamond"/>
          <w:sz w:val="20"/>
        </w:rPr>
        <w:t>•  Reference photo(s) are included in your sketchbook.    (5 points)</w:t>
      </w:r>
    </w:p>
    <w:p w14:paraId="109A81A3" w14:textId="77777777" w:rsidR="00897FC5" w:rsidRPr="000D3DD7" w:rsidRDefault="00897FC5" w:rsidP="009C00CC">
      <w:pPr>
        <w:ind w:left="720"/>
        <w:rPr>
          <w:rFonts w:ascii="Garamond" w:hAnsi="Garamond"/>
          <w:sz w:val="20"/>
        </w:rPr>
      </w:pPr>
      <w:r w:rsidRPr="000D3DD7">
        <w:rPr>
          <w:rFonts w:ascii="Garamond" w:hAnsi="Garamond"/>
          <w:sz w:val="20"/>
        </w:rPr>
        <w:t>•  Composition is considered and background is included.  (10 points)</w:t>
      </w:r>
    </w:p>
    <w:p w14:paraId="126C0ACE" w14:textId="77777777" w:rsidR="00897FC5" w:rsidRPr="000D3DD7" w:rsidRDefault="00897FC5" w:rsidP="009C00CC">
      <w:pPr>
        <w:ind w:left="720"/>
        <w:rPr>
          <w:rFonts w:ascii="Garamond" w:hAnsi="Garamond"/>
          <w:sz w:val="20"/>
        </w:rPr>
      </w:pPr>
      <w:r w:rsidRPr="000D3DD7">
        <w:rPr>
          <w:rFonts w:ascii="Garamond" w:hAnsi="Garamond"/>
          <w:sz w:val="20"/>
        </w:rPr>
        <w:t xml:space="preserve">•  </w:t>
      </w:r>
      <w:proofErr w:type="gramStart"/>
      <w:r w:rsidRPr="000D3DD7">
        <w:rPr>
          <w:rFonts w:ascii="Garamond" w:hAnsi="Garamond"/>
          <w:sz w:val="20"/>
        </w:rPr>
        <w:t>Only</w:t>
      </w:r>
      <w:proofErr w:type="gramEnd"/>
      <w:r w:rsidRPr="000D3DD7">
        <w:rPr>
          <w:rFonts w:ascii="Garamond" w:hAnsi="Garamond"/>
          <w:sz w:val="20"/>
        </w:rPr>
        <w:t xml:space="preserve"> colors that match the Complementary Color Palette (from Activity O) are obvious in the drawing.  (10 points)</w:t>
      </w:r>
    </w:p>
    <w:p w14:paraId="55E74A57" w14:textId="77777777" w:rsidR="00897FC5" w:rsidRPr="000D3DD7" w:rsidRDefault="00897FC5" w:rsidP="009C00CC">
      <w:pPr>
        <w:ind w:left="720"/>
        <w:rPr>
          <w:rFonts w:ascii="Garamond" w:hAnsi="Garamond"/>
          <w:sz w:val="20"/>
        </w:rPr>
      </w:pPr>
      <w:r w:rsidRPr="000D3DD7">
        <w:rPr>
          <w:rFonts w:ascii="Garamond" w:hAnsi="Garamond"/>
          <w:sz w:val="20"/>
        </w:rPr>
        <w:t>•  Drawing has a good range of value, and there is a sense of depth and light created through the effective use of complementary color mixing.  (10 points)</w:t>
      </w:r>
    </w:p>
    <w:p w14:paraId="251BCCB7" w14:textId="77777777" w:rsidR="00897FC5" w:rsidRPr="000D3DD7" w:rsidRDefault="00897FC5" w:rsidP="009C00CC">
      <w:pPr>
        <w:ind w:left="720"/>
        <w:rPr>
          <w:rFonts w:ascii="Garamond" w:hAnsi="Garamond"/>
          <w:sz w:val="20"/>
        </w:rPr>
      </w:pPr>
      <w:r w:rsidRPr="000D3DD7">
        <w:rPr>
          <w:rFonts w:ascii="Garamond" w:hAnsi="Garamond"/>
          <w:sz w:val="20"/>
        </w:rPr>
        <w:t>•  Drawing has detail and looks as if care and consideration were taken in its execution.  (10 points)</w:t>
      </w:r>
    </w:p>
    <w:p w14:paraId="36894B8B" w14:textId="77777777" w:rsidR="00897FC5" w:rsidRPr="000D3DD7" w:rsidRDefault="00897FC5" w:rsidP="0027472B">
      <w:pPr>
        <w:rPr>
          <w:rFonts w:ascii="Garamond" w:hAnsi="Garamond"/>
          <w:sz w:val="20"/>
        </w:rPr>
      </w:pPr>
    </w:p>
    <w:p w14:paraId="4C23DCC7" w14:textId="77777777" w:rsidR="00897FC5" w:rsidRPr="009C00CC" w:rsidRDefault="00897FC5" w:rsidP="0027472B">
      <w:pPr>
        <w:rPr>
          <w:rFonts w:ascii="Garamond" w:hAnsi="Garamond"/>
          <w:b/>
          <w:i/>
          <w:sz w:val="28"/>
        </w:rPr>
      </w:pPr>
      <w:r w:rsidRPr="009C00CC">
        <w:rPr>
          <w:rFonts w:ascii="Garamond" w:hAnsi="Garamond"/>
          <w:b/>
          <w:i/>
          <w:sz w:val="28"/>
        </w:rPr>
        <w:t xml:space="preserve">We will critique this Assessment in class in </w:t>
      </w:r>
      <w:r w:rsidRPr="00C50C48">
        <w:rPr>
          <w:rFonts w:ascii="Garamond" w:hAnsi="Garamond"/>
          <w:b/>
          <w:sz w:val="28"/>
          <w:u w:val="single"/>
        </w:rPr>
        <w:t>2 weeks</w:t>
      </w:r>
      <w:r w:rsidRPr="009C00CC">
        <w:rPr>
          <w:rFonts w:ascii="Garamond" w:hAnsi="Garamond"/>
          <w:b/>
          <w:i/>
          <w:sz w:val="28"/>
        </w:rPr>
        <w:t>. Note that working with colored pencils often takes longer than working with graphite pencils; don’t put it off!</w:t>
      </w:r>
    </w:p>
    <w:p w14:paraId="16D98A7F" w14:textId="77777777" w:rsidR="00897FC5" w:rsidRPr="000D3DD7" w:rsidRDefault="00897FC5" w:rsidP="0027472B">
      <w:pPr>
        <w:rPr>
          <w:rFonts w:ascii="Garamond" w:hAnsi="Garamond"/>
          <w:sz w:val="20"/>
        </w:rPr>
      </w:pPr>
    </w:p>
    <w:p w14:paraId="6B0CBF5C" w14:textId="77777777" w:rsidR="00897FC5" w:rsidRPr="000D3DD7" w:rsidRDefault="00897FC5" w:rsidP="0027472B">
      <w:pPr>
        <w:rPr>
          <w:rFonts w:ascii="Garamond" w:hAnsi="Garamond"/>
          <w:sz w:val="20"/>
        </w:rPr>
      </w:pPr>
    </w:p>
    <w:p w14:paraId="2693DB30" w14:textId="77777777" w:rsidR="009C00CC" w:rsidRDefault="009C00CC" w:rsidP="0027472B">
      <w:pPr>
        <w:rPr>
          <w:rFonts w:ascii="Garamond" w:hAnsi="Garamond"/>
          <w:b/>
          <w:spacing w:val="-4"/>
          <w:sz w:val="36"/>
          <w:szCs w:val="36"/>
        </w:rPr>
      </w:pPr>
    </w:p>
    <w:p w14:paraId="114C769D" w14:textId="77777777" w:rsidR="009C00CC" w:rsidRDefault="009C00CC" w:rsidP="0027472B">
      <w:pPr>
        <w:rPr>
          <w:rFonts w:ascii="Garamond" w:hAnsi="Garamond"/>
          <w:b/>
          <w:spacing w:val="-4"/>
          <w:sz w:val="36"/>
          <w:szCs w:val="36"/>
        </w:rPr>
      </w:pPr>
    </w:p>
    <w:p w14:paraId="3D6F2506" w14:textId="77777777" w:rsidR="009C00CC" w:rsidRDefault="009C00CC" w:rsidP="0027472B">
      <w:pPr>
        <w:rPr>
          <w:rFonts w:ascii="Garamond" w:hAnsi="Garamond"/>
          <w:b/>
          <w:spacing w:val="-4"/>
          <w:sz w:val="36"/>
          <w:szCs w:val="36"/>
        </w:rPr>
      </w:pPr>
    </w:p>
    <w:p w14:paraId="6BEC35A9" w14:textId="77777777" w:rsidR="009C00CC" w:rsidRDefault="009C00CC" w:rsidP="0027472B">
      <w:pPr>
        <w:rPr>
          <w:rFonts w:ascii="Garamond" w:hAnsi="Garamond"/>
          <w:b/>
          <w:spacing w:val="-4"/>
          <w:sz w:val="36"/>
          <w:szCs w:val="36"/>
        </w:rPr>
      </w:pPr>
    </w:p>
    <w:p w14:paraId="67B08544" w14:textId="77777777" w:rsidR="009C00CC" w:rsidRDefault="009C00CC" w:rsidP="0027472B">
      <w:pPr>
        <w:rPr>
          <w:rFonts w:ascii="Garamond" w:hAnsi="Garamond"/>
          <w:b/>
          <w:spacing w:val="-4"/>
          <w:sz w:val="36"/>
          <w:szCs w:val="36"/>
        </w:rPr>
      </w:pPr>
    </w:p>
    <w:p w14:paraId="56B454CF" w14:textId="77777777" w:rsidR="009C00CC" w:rsidRPr="009C00CC" w:rsidRDefault="009C00CC" w:rsidP="009C00CC">
      <w:pPr>
        <w:rPr>
          <w:rFonts w:ascii="Garamond" w:hAnsi="Garamond"/>
          <w:spacing w:val="-4"/>
          <w:sz w:val="36"/>
          <w:szCs w:val="36"/>
        </w:rPr>
      </w:pPr>
      <w:r w:rsidRPr="009C00CC">
        <w:rPr>
          <w:rFonts w:ascii="Garamond" w:hAnsi="Garamond"/>
          <w:b/>
          <w:spacing w:val="-4"/>
          <w:sz w:val="36"/>
          <w:szCs w:val="36"/>
        </w:rPr>
        <w:t>For Next Class:</w:t>
      </w:r>
    </w:p>
    <w:p w14:paraId="5F267026" w14:textId="77777777" w:rsidR="009C00CC" w:rsidRDefault="009C00CC" w:rsidP="009C00CC">
      <w:pPr>
        <w:rPr>
          <w:rFonts w:ascii="Garamond" w:hAnsi="Garamond"/>
          <w:b/>
          <w:spacing w:val="-4"/>
          <w:sz w:val="36"/>
          <w:szCs w:val="36"/>
        </w:rPr>
      </w:pPr>
      <w:r w:rsidRPr="009C00CC">
        <w:rPr>
          <w:rFonts w:ascii="Garamond" w:hAnsi="Garamond"/>
          <w:spacing w:val="-4"/>
          <w:sz w:val="36"/>
          <w:szCs w:val="36"/>
        </w:rPr>
        <w:t xml:space="preserve">•  </w:t>
      </w:r>
      <w:r w:rsidRPr="009C00CC">
        <w:rPr>
          <w:rFonts w:ascii="Garamond" w:hAnsi="Garamond"/>
          <w:b/>
          <w:spacing w:val="-4"/>
          <w:sz w:val="36"/>
          <w:szCs w:val="36"/>
        </w:rPr>
        <w:t>Present Artist Report next week!</w:t>
      </w:r>
    </w:p>
    <w:p w14:paraId="79F57FA8" w14:textId="77777777" w:rsidR="009C00CC" w:rsidRDefault="009C00CC" w:rsidP="0027472B">
      <w:pPr>
        <w:rPr>
          <w:rFonts w:ascii="Garamond" w:hAnsi="Garamond"/>
          <w:b/>
          <w:spacing w:val="-4"/>
          <w:sz w:val="36"/>
          <w:szCs w:val="36"/>
        </w:rPr>
      </w:pPr>
    </w:p>
    <w:p w14:paraId="60576B4F" w14:textId="14BC9F0D" w:rsidR="009C00CC" w:rsidRPr="009C00CC" w:rsidRDefault="009C00CC" w:rsidP="009C00CC">
      <w:pPr>
        <w:pBdr>
          <w:top w:val="single" w:sz="24" w:space="1" w:color="auto"/>
          <w:left w:val="single" w:sz="24" w:space="4" w:color="auto"/>
        </w:pBdr>
        <w:rPr>
          <w:rFonts w:ascii="Avenir Black Oblique" w:hAnsi="Avenir Black Oblique"/>
          <w:b/>
          <w:spacing w:val="-4"/>
          <w:sz w:val="28"/>
          <w:szCs w:val="28"/>
        </w:rPr>
      </w:pPr>
      <w:r w:rsidRPr="009C00CC">
        <w:rPr>
          <w:rFonts w:ascii="Avenir Black Oblique" w:hAnsi="Avenir Black Oblique"/>
          <w:b/>
          <w:spacing w:val="-4"/>
          <w:sz w:val="28"/>
          <w:szCs w:val="28"/>
        </w:rPr>
        <w:t>NOTES</w:t>
      </w:r>
    </w:p>
    <w:sectPr w:rsidR="009C00CC" w:rsidRPr="009C00CC" w:rsidSect="00F7796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Zapf Dingbats">
    <w:panose1 w:val="05020102010704020609"/>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Roman">
    <w:altName w:val="Times"/>
    <w:panose1 w:val="00000000000000000000"/>
    <w:charset w:val="4D"/>
    <w:family w:val="auto"/>
    <w:notTrueType/>
    <w:pitch w:val="default"/>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 Black Oblique">
    <w:panose1 w:val="020B0803020203090204"/>
    <w:charset w:val="00"/>
    <w:family w:val="auto"/>
    <w:pitch w:val="variable"/>
    <w:sig w:usb0="800000AF" w:usb1="5000204A" w:usb2="00000000" w:usb3="00000000" w:csb0="0000009B"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F3019"/>
    <w:multiLevelType w:val="multilevel"/>
    <w:tmpl w:val="1910C7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5438235D"/>
    <w:multiLevelType w:val="hybridMultilevel"/>
    <w:tmpl w:val="B4EC4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417527"/>
    <w:multiLevelType w:val="hybridMultilevel"/>
    <w:tmpl w:val="69A66842"/>
    <w:lvl w:ilvl="0" w:tplc="1C069B84">
      <w:start w:val="1"/>
      <w:numFmt w:val="bullet"/>
      <w:lvlText w:val=""/>
      <w:lvlJc w:val="left"/>
      <w:pPr>
        <w:tabs>
          <w:tab w:val="num" w:pos="360"/>
        </w:tabs>
        <w:ind w:left="360" w:firstLine="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AB2904"/>
    <w:multiLevelType w:val="hybridMultilevel"/>
    <w:tmpl w:val="1910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FC5"/>
    <w:rsid w:val="000D3DD7"/>
    <w:rsid w:val="000E50BD"/>
    <w:rsid w:val="00111047"/>
    <w:rsid w:val="0027472B"/>
    <w:rsid w:val="003C0A03"/>
    <w:rsid w:val="00720AFF"/>
    <w:rsid w:val="0074306E"/>
    <w:rsid w:val="0075416A"/>
    <w:rsid w:val="00897FC5"/>
    <w:rsid w:val="00936B9A"/>
    <w:rsid w:val="009C00CC"/>
    <w:rsid w:val="009E7F7A"/>
    <w:rsid w:val="00BB5EF3"/>
    <w:rsid w:val="00C1175C"/>
    <w:rsid w:val="00C31CDE"/>
    <w:rsid w:val="00C50C48"/>
    <w:rsid w:val="00F02DB7"/>
    <w:rsid w:val="00F744BB"/>
    <w:rsid w:val="00F77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85312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FC5"/>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897FC5"/>
    <w:pPr>
      <w:widowControl w:val="0"/>
      <w:autoSpaceDE w:val="0"/>
      <w:autoSpaceDN w:val="0"/>
      <w:adjustRightInd w:val="0"/>
      <w:spacing w:line="288" w:lineRule="auto"/>
      <w:textAlignment w:val="center"/>
    </w:pPr>
    <w:rPr>
      <w:rFonts w:ascii="Times-Roman" w:eastAsia="Times New Roman" w:hAnsi="Times-Roman"/>
      <w:color w:val="000000"/>
      <w:sz w:val="24"/>
      <w:szCs w:val="24"/>
      <w:lang w:eastAsia="en-US"/>
    </w:rPr>
  </w:style>
  <w:style w:type="paragraph" w:styleId="BalloonText">
    <w:name w:val="Balloon Text"/>
    <w:basedOn w:val="Normal"/>
    <w:link w:val="BalloonTextChar"/>
    <w:uiPriority w:val="99"/>
    <w:semiHidden/>
    <w:unhideWhenUsed/>
    <w:rsid w:val="0075416A"/>
    <w:rPr>
      <w:rFonts w:ascii="Lucida Grande" w:hAnsi="Lucida Grande" w:cs="Lucida Grande"/>
      <w:sz w:val="18"/>
      <w:szCs w:val="18"/>
    </w:rPr>
  </w:style>
  <w:style w:type="paragraph" w:customStyle="1" w:styleId="SHARON">
    <w:name w:val="SHARON"/>
    <w:basedOn w:val="Normal"/>
    <w:autoRedefine/>
    <w:qFormat/>
    <w:rsid w:val="0075416A"/>
    <w:pPr>
      <w:pBdr>
        <w:left w:val="single" w:sz="24" w:space="4" w:color="auto"/>
        <w:bottom w:val="single" w:sz="24" w:space="1" w:color="auto"/>
      </w:pBdr>
    </w:pPr>
    <w:rPr>
      <w:rFonts w:ascii="Avenir Black Oblique" w:hAnsi="Avenir Black Oblique"/>
      <w:sz w:val="36"/>
      <w:szCs w:val="36"/>
    </w:rPr>
  </w:style>
  <w:style w:type="character" w:customStyle="1" w:styleId="BalloonTextChar">
    <w:name w:val="Balloon Text Char"/>
    <w:basedOn w:val="DefaultParagraphFont"/>
    <w:link w:val="BalloonText"/>
    <w:uiPriority w:val="99"/>
    <w:semiHidden/>
    <w:rsid w:val="0075416A"/>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7541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FC5"/>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897FC5"/>
    <w:pPr>
      <w:widowControl w:val="0"/>
      <w:autoSpaceDE w:val="0"/>
      <w:autoSpaceDN w:val="0"/>
      <w:adjustRightInd w:val="0"/>
      <w:spacing w:line="288" w:lineRule="auto"/>
      <w:textAlignment w:val="center"/>
    </w:pPr>
    <w:rPr>
      <w:rFonts w:ascii="Times-Roman" w:eastAsia="Times New Roman" w:hAnsi="Times-Roman"/>
      <w:color w:val="000000"/>
      <w:sz w:val="24"/>
      <w:szCs w:val="24"/>
      <w:lang w:eastAsia="en-US"/>
    </w:rPr>
  </w:style>
  <w:style w:type="paragraph" w:styleId="BalloonText">
    <w:name w:val="Balloon Text"/>
    <w:basedOn w:val="Normal"/>
    <w:link w:val="BalloonTextChar"/>
    <w:uiPriority w:val="99"/>
    <w:semiHidden/>
    <w:unhideWhenUsed/>
    <w:rsid w:val="0075416A"/>
    <w:rPr>
      <w:rFonts w:ascii="Lucida Grande" w:hAnsi="Lucida Grande" w:cs="Lucida Grande"/>
      <w:sz w:val="18"/>
      <w:szCs w:val="18"/>
    </w:rPr>
  </w:style>
  <w:style w:type="paragraph" w:customStyle="1" w:styleId="SHARON">
    <w:name w:val="SHARON"/>
    <w:basedOn w:val="Normal"/>
    <w:autoRedefine/>
    <w:qFormat/>
    <w:rsid w:val="0075416A"/>
    <w:pPr>
      <w:pBdr>
        <w:left w:val="single" w:sz="24" w:space="4" w:color="auto"/>
        <w:bottom w:val="single" w:sz="24" w:space="1" w:color="auto"/>
      </w:pBdr>
    </w:pPr>
    <w:rPr>
      <w:rFonts w:ascii="Avenir Black Oblique" w:hAnsi="Avenir Black Oblique"/>
      <w:sz w:val="36"/>
      <w:szCs w:val="36"/>
    </w:rPr>
  </w:style>
  <w:style w:type="character" w:customStyle="1" w:styleId="BalloonTextChar">
    <w:name w:val="Balloon Text Char"/>
    <w:basedOn w:val="DefaultParagraphFont"/>
    <w:link w:val="BalloonText"/>
    <w:uiPriority w:val="99"/>
    <w:semiHidden/>
    <w:rsid w:val="0075416A"/>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754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microsoft.com/office/2007/relationships/hdphoto" Target="media/hdphoto1.wdp"/><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1239</Words>
  <Characters>6072</Characters>
  <Application>Microsoft Macintosh Word</Application>
  <DocSecurity>0</DocSecurity>
  <Lines>84</Lines>
  <Paragraphs>36</Paragraphs>
  <ScaleCrop>false</ScaleCrop>
  <Company>Peggy's Studio</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Kiefert</dc:creator>
  <cp:keywords/>
  <dc:description/>
  <cp:lastModifiedBy>Sharon Giesfeldt Van Ruiswyk</cp:lastModifiedBy>
  <cp:revision>3</cp:revision>
  <dcterms:created xsi:type="dcterms:W3CDTF">2014-09-25T02:22:00Z</dcterms:created>
  <dcterms:modified xsi:type="dcterms:W3CDTF">2014-09-25T02:47:00Z</dcterms:modified>
</cp:coreProperties>
</file>